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F8D15" w14:textId="77777777" w:rsidR="00EB58FF" w:rsidRDefault="003B42F8">
      <w:r>
        <w:rPr>
          <w:rFonts w:ascii="Times New Roman" w:hAnsi="Times New Roman" w:cs="Times New Roman"/>
          <w:noProof/>
          <w:sz w:val="24"/>
          <w:szCs w:val="24"/>
          <w:lang w:eastAsia="en-GB"/>
        </w:rPr>
        <w:drawing>
          <wp:anchor distT="36576" distB="36576" distL="36576" distR="36576" simplePos="0" relativeHeight="251661312" behindDoc="0" locked="0" layoutInCell="1" allowOverlap="1" wp14:anchorId="71DF8DFA" wp14:editId="71DF8DFB">
            <wp:simplePos x="0" y="0"/>
            <wp:positionH relativeFrom="page">
              <wp:posOffset>872148</wp:posOffset>
            </wp:positionH>
            <wp:positionV relativeFrom="paragraph">
              <wp:posOffset>55880</wp:posOffset>
            </wp:positionV>
            <wp:extent cx="520504" cy="5200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0504" cy="52006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1DF8D16" w14:textId="77777777" w:rsidR="003B42F8" w:rsidRPr="003B42F8" w:rsidRDefault="003B42F8">
      <w:pPr>
        <w:rPr>
          <w:rFonts w:ascii="Sassoon Infant Std" w:hAnsi="Sassoon Infant Std"/>
          <w:b/>
          <w:sz w:val="28"/>
          <w:szCs w:val="28"/>
        </w:rPr>
      </w:pPr>
      <w:r>
        <w:rPr>
          <w:rFonts w:ascii="Sassoon Infant Std" w:hAnsi="Sassoon Infant Std"/>
          <w:b/>
          <w:sz w:val="28"/>
          <w:szCs w:val="28"/>
        </w:rPr>
        <w:t xml:space="preserve">             Offenham C of E First School 2023        Long-Term Art Planning (Two Year Rolling)</w:t>
      </w:r>
      <w:r w:rsidRPr="003B42F8">
        <w:rPr>
          <w:rFonts w:ascii="Times New Roman" w:hAnsi="Times New Roman" w:cs="Times New Roman"/>
          <w:noProof/>
          <w:sz w:val="24"/>
          <w:szCs w:val="24"/>
          <w:lang w:eastAsia="en-GB"/>
        </w:rPr>
        <w:t xml:space="preserve"> </w:t>
      </w:r>
    </w:p>
    <w:tbl>
      <w:tblPr>
        <w:tblStyle w:val="TableGrid"/>
        <w:tblW w:w="15026" w:type="dxa"/>
        <w:tblInd w:w="-714" w:type="dxa"/>
        <w:tblLayout w:type="fixed"/>
        <w:tblLook w:val="04A0" w:firstRow="1" w:lastRow="0" w:firstColumn="1" w:lastColumn="0" w:noHBand="0" w:noVBand="1"/>
      </w:tblPr>
      <w:tblGrid>
        <w:gridCol w:w="1992"/>
        <w:gridCol w:w="2119"/>
        <w:gridCol w:w="2127"/>
        <w:gridCol w:w="2268"/>
        <w:gridCol w:w="2126"/>
        <w:gridCol w:w="2126"/>
        <w:gridCol w:w="2268"/>
      </w:tblGrid>
      <w:tr w:rsidR="00EB58FF" w14:paraId="71DF8D25" w14:textId="77777777" w:rsidTr="00A37C9D">
        <w:tc>
          <w:tcPr>
            <w:tcW w:w="1992" w:type="dxa"/>
          </w:tcPr>
          <w:p w14:paraId="71DF8D17" w14:textId="77777777" w:rsidR="00EB58FF" w:rsidRDefault="00EB58FF" w:rsidP="00EB58FF">
            <w:pPr>
              <w:spacing w:before="240"/>
            </w:pPr>
          </w:p>
          <w:p w14:paraId="71DF8D18" w14:textId="77777777" w:rsidR="003B42F8" w:rsidRPr="003B42F8" w:rsidRDefault="003B42F8" w:rsidP="003B42F8">
            <w:pPr>
              <w:spacing w:before="240"/>
              <w:jc w:val="center"/>
              <w:rPr>
                <w:rFonts w:ascii="Sassoon Infant Std" w:hAnsi="Sassoon Infant Std"/>
                <w:sz w:val="28"/>
                <w:szCs w:val="28"/>
              </w:rPr>
            </w:pPr>
            <w:r w:rsidRPr="003B42F8">
              <w:rPr>
                <w:rFonts w:ascii="Sassoon Infant Std" w:hAnsi="Sassoon Infant Std"/>
                <w:sz w:val="28"/>
                <w:szCs w:val="28"/>
              </w:rPr>
              <w:t>Class</w:t>
            </w:r>
          </w:p>
        </w:tc>
        <w:tc>
          <w:tcPr>
            <w:tcW w:w="2119" w:type="dxa"/>
          </w:tcPr>
          <w:p w14:paraId="71DF8D19" w14:textId="77777777" w:rsidR="00EB58FF" w:rsidRPr="00EB58FF" w:rsidRDefault="00EB58FF" w:rsidP="00EB58FF">
            <w:pPr>
              <w:spacing w:before="240"/>
              <w:jc w:val="center"/>
              <w:rPr>
                <w:b/>
                <w:sz w:val="32"/>
                <w:szCs w:val="32"/>
              </w:rPr>
            </w:pPr>
            <w:r w:rsidRPr="00EB58FF">
              <w:rPr>
                <w:b/>
                <w:sz w:val="32"/>
                <w:szCs w:val="32"/>
              </w:rPr>
              <w:t>Autumn</w:t>
            </w:r>
          </w:p>
          <w:p w14:paraId="71DF8D1A" w14:textId="77777777" w:rsidR="00EB58FF" w:rsidRPr="00EB58FF" w:rsidRDefault="00EB58FF" w:rsidP="00EB58FF">
            <w:pPr>
              <w:spacing w:before="240"/>
              <w:jc w:val="center"/>
              <w:rPr>
                <w:b/>
                <w:sz w:val="32"/>
                <w:szCs w:val="32"/>
              </w:rPr>
            </w:pPr>
            <w:r w:rsidRPr="00EB58FF">
              <w:rPr>
                <w:b/>
                <w:sz w:val="32"/>
                <w:szCs w:val="32"/>
              </w:rPr>
              <w:t xml:space="preserve"> A</w:t>
            </w:r>
          </w:p>
        </w:tc>
        <w:tc>
          <w:tcPr>
            <w:tcW w:w="2127" w:type="dxa"/>
          </w:tcPr>
          <w:p w14:paraId="71DF8D1B" w14:textId="77777777" w:rsidR="00EB58FF" w:rsidRPr="00EB58FF" w:rsidRDefault="00EB58FF" w:rsidP="00EB58FF">
            <w:pPr>
              <w:spacing w:before="240"/>
              <w:jc w:val="center"/>
              <w:rPr>
                <w:b/>
                <w:sz w:val="32"/>
                <w:szCs w:val="32"/>
              </w:rPr>
            </w:pPr>
            <w:r w:rsidRPr="00EB58FF">
              <w:rPr>
                <w:b/>
                <w:sz w:val="32"/>
                <w:szCs w:val="32"/>
              </w:rPr>
              <w:t>Spring</w:t>
            </w:r>
          </w:p>
          <w:p w14:paraId="71DF8D1C" w14:textId="77777777" w:rsidR="00EB58FF" w:rsidRPr="00EB58FF" w:rsidRDefault="00EB58FF" w:rsidP="00EB58FF">
            <w:pPr>
              <w:spacing w:before="240"/>
              <w:jc w:val="center"/>
              <w:rPr>
                <w:b/>
                <w:sz w:val="32"/>
                <w:szCs w:val="32"/>
              </w:rPr>
            </w:pPr>
            <w:r w:rsidRPr="00EB58FF">
              <w:rPr>
                <w:b/>
                <w:sz w:val="32"/>
                <w:szCs w:val="32"/>
              </w:rPr>
              <w:t>A</w:t>
            </w:r>
          </w:p>
        </w:tc>
        <w:tc>
          <w:tcPr>
            <w:tcW w:w="2268" w:type="dxa"/>
          </w:tcPr>
          <w:p w14:paraId="71DF8D1D" w14:textId="77777777" w:rsidR="00EB58FF" w:rsidRPr="00EB58FF" w:rsidRDefault="00EB58FF" w:rsidP="00EB58FF">
            <w:pPr>
              <w:spacing w:before="240"/>
              <w:jc w:val="center"/>
              <w:rPr>
                <w:b/>
                <w:sz w:val="32"/>
                <w:szCs w:val="32"/>
              </w:rPr>
            </w:pPr>
            <w:r w:rsidRPr="00EB58FF">
              <w:rPr>
                <w:b/>
                <w:sz w:val="32"/>
                <w:szCs w:val="32"/>
              </w:rPr>
              <w:t>Summer</w:t>
            </w:r>
          </w:p>
          <w:p w14:paraId="71DF8D1E" w14:textId="77777777" w:rsidR="00EB58FF" w:rsidRPr="00EB58FF" w:rsidRDefault="00EB58FF" w:rsidP="00EB58FF">
            <w:pPr>
              <w:spacing w:before="240"/>
              <w:jc w:val="center"/>
              <w:rPr>
                <w:b/>
                <w:sz w:val="32"/>
                <w:szCs w:val="32"/>
              </w:rPr>
            </w:pPr>
            <w:r w:rsidRPr="00EB58FF">
              <w:rPr>
                <w:b/>
                <w:sz w:val="32"/>
                <w:szCs w:val="32"/>
              </w:rPr>
              <w:t>A</w:t>
            </w:r>
          </w:p>
        </w:tc>
        <w:tc>
          <w:tcPr>
            <w:tcW w:w="2126" w:type="dxa"/>
          </w:tcPr>
          <w:p w14:paraId="71DF8D1F" w14:textId="77777777" w:rsidR="00EB58FF" w:rsidRPr="00EB58FF" w:rsidRDefault="00EB58FF" w:rsidP="00EB58FF">
            <w:pPr>
              <w:spacing w:before="240"/>
              <w:jc w:val="center"/>
              <w:rPr>
                <w:b/>
                <w:sz w:val="32"/>
                <w:szCs w:val="32"/>
              </w:rPr>
            </w:pPr>
            <w:r w:rsidRPr="00EB58FF">
              <w:rPr>
                <w:b/>
                <w:sz w:val="32"/>
                <w:szCs w:val="32"/>
              </w:rPr>
              <w:t>Autumn</w:t>
            </w:r>
          </w:p>
          <w:p w14:paraId="71DF8D20" w14:textId="77777777" w:rsidR="00EB58FF" w:rsidRPr="00EB58FF" w:rsidRDefault="00EB58FF" w:rsidP="00EB58FF">
            <w:pPr>
              <w:spacing w:before="240"/>
              <w:jc w:val="center"/>
              <w:rPr>
                <w:b/>
                <w:sz w:val="32"/>
                <w:szCs w:val="32"/>
              </w:rPr>
            </w:pPr>
            <w:r w:rsidRPr="00EB58FF">
              <w:rPr>
                <w:b/>
                <w:sz w:val="32"/>
                <w:szCs w:val="32"/>
              </w:rPr>
              <w:t>B</w:t>
            </w:r>
          </w:p>
        </w:tc>
        <w:tc>
          <w:tcPr>
            <w:tcW w:w="2126" w:type="dxa"/>
          </w:tcPr>
          <w:p w14:paraId="71DF8D21" w14:textId="77777777" w:rsidR="00EB58FF" w:rsidRPr="00EB58FF" w:rsidRDefault="00EB58FF" w:rsidP="00EB58FF">
            <w:pPr>
              <w:spacing w:before="240"/>
              <w:jc w:val="center"/>
              <w:rPr>
                <w:b/>
                <w:sz w:val="32"/>
                <w:szCs w:val="32"/>
              </w:rPr>
            </w:pPr>
            <w:r w:rsidRPr="00EB58FF">
              <w:rPr>
                <w:b/>
                <w:sz w:val="32"/>
                <w:szCs w:val="32"/>
              </w:rPr>
              <w:t>Spring</w:t>
            </w:r>
          </w:p>
          <w:p w14:paraId="71DF8D22" w14:textId="77777777" w:rsidR="00EB58FF" w:rsidRPr="00EB58FF" w:rsidRDefault="00EB58FF" w:rsidP="00EB58FF">
            <w:pPr>
              <w:spacing w:before="240"/>
              <w:jc w:val="center"/>
              <w:rPr>
                <w:b/>
                <w:sz w:val="32"/>
                <w:szCs w:val="32"/>
              </w:rPr>
            </w:pPr>
            <w:r w:rsidRPr="00EB58FF">
              <w:rPr>
                <w:b/>
                <w:sz w:val="32"/>
                <w:szCs w:val="32"/>
              </w:rPr>
              <w:t>B</w:t>
            </w:r>
          </w:p>
        </w:tc>
        <w:tc>
          <w:tcPr>
            <w:tcW w:w="2268" w:type="dxa"/>
          </w:tcPr>
          <w:p w14:paraId="71DF8D23" w14:textId="77777777" w:rsidR="00EB58FF" w:rsidRPr="00EB58FF" w:rsidRDefault="00EB58FF" w:rsidP="00EB58FF">
            <w:pPr>
              <w:spacing w:before="240"/>
              <w:jc w:val="center"/>
              <w:rPr>
                <w:b/>
                <w:sz w:val="32"/>
                <w:szCs w:val="32"/>
              </w:rPr>
            </w:pPr>
            <w:r w:rsidRPr="00EB58FF">
              <w:rPr>
                <w:b/>
                <w:sz w:val="32"/>
                <w:szCs w:val="32"/>
              </w:rPr>
              <w:t>Summer</w:t>
            </w:r>
          </w:p>
          <w:p w14:paraId="71DF8D24" w14:textId="77777777" w:rsidR="00EB58FF" w:rsidRPr="00EB58FF" w:rsidRDefault="00EB58FF" w:rsidP="00EB58FF">
            <w:pPr>
              <w:spacing w:before="240"/>
              <w:jc w:val="center"/>
              <w:rPr>
                <w:b/>
                <w:sz w:val="32"/>
                <w:szCs w:val="32"/>
              </w:rPr>
            </w:pPr>
            <w:r w:rsidRPr="00EB58FF">
              <w:rPr>
                <w:b/>
                <w:sz w:val="32"/>
                <w:szCs w:val="32"/>
              </w:rPr>
              <w:t>B</w:t>
            </w:r>
          </w:p>
        </w:tc>
      </w:tr>
      <w:tr w:rsidR="00EB58FF" w14:paraId="71DF8D47" w14:textId="77777777" w:rsidTr="00A37C9D">
        <w:tc>
          <w:tcPr>
            <w:tcW w:w="1992" w:type="dxa"/>
          </w:tcPr>
          <w:p w14:paraId="71DF8D26" w14:textId="77777777" w:rsidR="00EB58FF" w:rsidRPr="00EB58FF" w:rsidRDefault="00EB58FF" w:rsidP="00EB58FF">
            <w:pPr>
              <w:jc w:val="center"/>
              <w:rPr>
                <w:b/>
                <w:sz w:val="28"/>
                <w:szCs w:val="28"/>
              </w:rPr>
            </w:pPr>
            <w:r w:rsidRPr="00EB58FF">
              <w:rPr>
                <w:b/>
                <w:sz w:val="28"/>
                <w:szCs w:val="28"/>
              </w:rPr>
              <w:t>Avon</w:t>
            </w:r>
          </w:p>
          <w:p w14:paraId="71DF8D27" w14:textId="77777777" w:rsidR="00EB58FF" w:rsidRPr="00EB58FF" w:rsidRDefault="00EB58FF" w:rsidP="00EB58FF">
            <w:pPr>
              <w:jc w:val="center"/>
              <w:rPr>
                <w:b/>
                <w:sz w:val="28"/>
                <w:szCs w:val="28"/>
              </w:rPr>
            </w:pPr>
          </w:p>
          <w:p w14:paraId="71DF8D28" w14:textId="77777777" w:rsidR="00EB58FF" w:rsidRPr="00EB58FF" w:rsidRDefault="00EB58FF" w:rsidP="00EB58FF">
            <w:pPr>
              <w:jc w:val="center"/>
              <w:rPr>
                <w:b/>
                <w:sz w:val="28"/>
                <w:szCs w:val="28"/>
              </w:rPr>
            </w:pPr>
          </w:p>
          <w:p w14:paraId="71DF8D29" w14:textId="77777777" w:rsidR="00EB58FF" w:rsidRPr="00EB58FF" w:rsidRDefault="00EB58FF" w:rsidP="00EB58FF">
            <w:pPr>
              <w:jc w:val="center"/>
              <w:rPr>
                <w:b/>
                <w:sz w:val="28"/>
                <w:szCs w:val="28"/>
              </w:rPr>
            </w:pPr>
          </w:p>
          <w:p w14:paraId="71DF8D2A" w14:textId="77777777" w:rsidR="00EB58FF" w:rsidRPr="00EB58FF" w:rsidRDefault="00EB58FF" w:rsidP="00EB58FF">
            <w:pPr>
              <w:jc w:val="center"/>
              <w:rPr>
                <w:b/>
                <w:sz w:val="28"/>
                <w:szCs w:val="28"/>
              </w:rPr>
            </w:pPr>
          </w:p>
          <w:p w14:paraId="71DF8D2B" w14:textId="77777777" w:rsidR="00EB58FF" w:rsidRPr="00EB58FF" w:rsidRDefault="00EB58FF" w:rsidP="00EB58FF">
            <w:pPr>
              <w:jc w:val="center"/>
              <w:rPr>
                <w:b/>
                <w:sz w:val="28"/>
                <w:szCs w:val="28"/>
              </w:rPr>
            </w:pPr>
          </w:p>
        </w:tc>
        <w:tc>
          <w:tcPr>
            <w:tcW w:w="2119" w:type="dxa"/>
            <w:vAlign w:val="center"/>
          </w:tcPr>
          <w:p w14:paraId="71DF8D2C" w14:textId="77777777" w:rsidR="00EB58FF" w:rsidRPr="00EB58FF" w:rsidRDefault="00EB58FF" w:rsidP="00DA24A8">
            <w:pPr>
              <w:jc w:val="center"/>
              <w:rPr>
                <w:rFonts w:ascii="Sassoon Infant Std" w:hAnsi="Sassoon Infant Std"/>
                <w:sz w:val="32"/>
                <w:szCs w:val="32"/>
              </w:rPr>
            </w:pPr>
            <w:r w:rsidRPr="00EB58FF">
              <w:rPr>
                <w:rFonts w:ascii="Sassoon Infant Std" w:hAnsi="Sassoon Infant Std"/>
                <w:sz w:val="32"/>
                <w:szCs w:val="32"/>
              </w:rPr>
              <w:t>Megan Coyle</w:t>
            </w:r>
          </w:p>
          <w:p w14:paraId="71DF8D2D" w14:textId="77777777" w:rsidR="00EB58FF" w:rsidRPr="00EB58FF" w:rsidRDefault="00951450" w:rsidP="00DA24A8">
            <w:pPr>
              <w:jc w:val="center"/>
              <w:rPr>
                <w:rFonts w:ascii="Sassoon Infant Std" w:hAnsi="Sassoon Infant Std"/>
                <w:sz w:val="32"/>
                <w:szCs w:val="32"/>
              </w:rPr>
            </w:pPr>
            <w:r>
              <w:rPr>
                <w:rFonts w:ascii="Sassoon Infant Std" w:hAnsi="Sassoon Infant Std"/>
                <w:sz w:val="32"/>
                <w:szCs w:val="32"/>
              </w:rPr>
              <w:t>Contemporary</w:t>
            </w:r>
          </w:p>
          <w:p w14:paraId="71DF8D2E" w14:textId="77777777" w:rsidR="00EB58FF" w:rsidRPr="00EB58FF" w:rsidRDefault="00EB58FF" w:rsidP="00DA24A8">
            <w:pPr>
              <w:jc w:val="center"/>
              <w:rPr>
                <w:rFonts w:ascii="Sassoon Infant Std" w:hAnsi="Sassoon Infant Std"/>
                <w:sz w:val="32"/>
                <w:szCs w:val="32"/>
              </w:rPr>
            </w:pPr>
            <w:r w:rsidRPr="00B137C7">
              <w:rPr>
                <w:rFonts w:ascii="Sassoon Infant Std" w:hAnsi="Sassoon Infant Std"/>
                <w:sz w:val="32"/>
                <w:szCs w:val="32"/>
                <w:highlight w:val="cyan"/>
              </w:rPr>
              <w:t>Collage</w:t>
            </w:r>
          </w:p>
          <w:p w14:paraId="71DF8D2F" w14:textId="77777777" w:rsidR="00EB58FF" w:rsidRDefault="00EB58FF" w:rsidP="00DA24A8">
            <w:pPr>
              <w:jc w:val="center"/>
              <w:rPr>
                <w:rFonts w:ascii="Sassoon Infant Std" w:hAnsi="Sassoon Infant Std"/>
                <w:i/>
                <w:sz w:val="28"/>
                <w:szCs w:val="28"/>
              </w:rPr>
            </w:pPr>
            <w:r w:rsidRPr="00B137C7">
              <w:rPr>
                <w:rFonts w:ascii="Sassoon Infant Std" w:hAnsi="Sassoon Infant Std"/>
                <w:i/>
                <w:sz w:val="28"/>
                <w:szCs w:val="28"/>
              </w:rPr>
              <w:t>Magazines</w:t>
            </w:r>
          </w:p>
          <w:p w14:paraId="71DF8D30" w14:textId="77777777" w:rsidR="009E0DBC" w:rsidRPr="009E0DBC" w:rsidRDefault="00FD0701" w:rsidP="009E0DBC">
            <w:pPr>
              <w:rPr>
                <w:rFonts w:ascii="Sassoon Infant Std" w:hAnsi="Sassoon Infant Std"/>
                <w:sz w:val="20"/>
                <w:szCs w:val="20"/>
              </w:rPr>
            </w:pPr>
            <w:r>
              <w:rPr>
                <w:rFonts w:ascii="Sassoon Infant Std" w:hAnsi="Sassoon Infant Std"/>
                <w:sz w:val="20"/>
                <w:szCs w:val="20"/>
              </w:rPr>
              <w:t>illustrator</w:t>
            </w:r>
            <w:r w:rsidR="009E0DBC">
              <w:rPr>
                <w:rFonts w:ascii="Sassoon Infant Std" w:hAnsi="Sassoon Infant Std"/>
                <w:sz w:val="20"/>
                <w:szCs w:val="20"/>
              </w:rPr>
              <w:t xml:space="preserve"> NY</w:t>
            </w:r>
            <w:r>
              <w:rPr>
                <w:rFonts w:ascii="Sassoon Infant Std" w:hAnsi="Sassoon Infant Std"/>
                <w:sz w:val="20"/>
                <w:szCs w:val="20"/>
              </w:rPr>
              <w:t xml:space="preserve"> -</w:t>
            </w:r>
            <w:r w:rsidR="00113CD6">
              <w:rPr>
                <w:rFonts w:ascii="Sassoon Infant Std" w:hAnsi="Sassoon Infant Std"/>
                <w:sz w:val="20"/>
                <w:szCs w:val="20"/>
              </w:rPr>
              <w:t xml:space="preserve">  </w:t>
            </w:r>
            <w:r w:rsidR="009E0DBC">
              <w:rPr>
                <w:rFonts w:ascii="Sassoon Infant Std" w:hAnsi="Sassoon Infant Std"/>
                <w:sz w:val="20"/>
                <w:szCs w:val="20"/>
              </w:rPr>
              <w:t>current</w:t>
            </w:r>
          </w:p>
        </w:tc>
        <w:tc>
          <w:tcPr>
            <w:tcW w:w="2127" w:type="dxa"/>
            <w:vAlign w:val="center"/>
          </w:tcPr>
          <w:p w14:paraId="71DF8D31" w14:textId="77777777" w:rsidR="00F804B0" w:rsidRPr="00F804B0" w:rsidRDefault="00F804B0" w:rsidP="00F804B0">
            <w:pPr>
              <w:rPr>
                <w:rFonts w:ascii="Sassoon Infant Std" w:hAnsi="Sassoon Infant Std"/>
                <w:i/>
                <w:sz w:val="28"/>
                <w:szCs w:val="28"/>
              </w:rPr>
            </w:pPr>
            <w:r w:rsidRPr="00F804B0">
              <w:rPr>
                <w:rFonts w:ascii="Sassoon Infant Std" w:hAnsi="Sassoon Infant Std"/>
                <w:i/>
                <w:sz w:val="28"/>
                <w:szCs w:val="28"/>
              </w:rPr>
              <w:t>New</w:t>
            </w:r>
          </w:p>
          <w:p w14:paraId="71DF8D32" w14:textId="77777777" w:rsidR="00363370" w:rsidRDefault="00F804B0" w:rsidP="00F804B0">
            <w:pPr>
              <w:rPr>
                <w:rFonts w:ascii="Sassoon Infant Std" w:hAnsi="Sassoon Infant Std"/>
                <w:sz w:val="28"/>
                <w:szCs w:val="28"/>
              </w:rPr>
            </w:pPr>
            <w:r>
              <w:rPr>
                <w:rFonts w:ascii="Sassoon Infant Std" w:hAnsi="Sassoon Infant Std"/>
                <w:sz w:val="28"/>
                <w:szCs w:val="28"/>
              </w:rPr>
              <w:t>Antoni Gaudi</w:t>
            </w:r>
          </w:p>
          <w:p w14:paraId="71DF8D33" w14:textId="77777777" w:rsidR="00F804B0" w:rsidRDefault="00F804B0" w:rsidP="00F804B0">
            <w:pPr>
              <w:rPr>
                <w:rFonts w:ascii="Sassoon Infant Std" w:hAnsi="Sassoon Infant Std"/>
                <w:sz w:val="28"/>
                <w:szCs w:val="28"/>
              </w:rPr>
            </w:pPr>
            <w:r w:rsidRPr="00F804B0">
              <w:rPr>
                <w:rFonts w:ascii="Sassoon Infant Std" w:hAnsi="Sassoon Infant Std"/>
                <w:sz w:val="28"/>
                <w:szCs w:val="28"/>
                <w:highlight w:val="yellow"/>
              </w:rPr>
              <w:t>Creative Craft</w:t>
            </w:r>
          </w:p>
          <w:p w14:paraId="71DF8D34" w14:textId="77777777" w:rsidR="00F804B0" w:rsidRPr="00F804B0" w:rsidRDefault="00F804B0" w:rsidP="00F804B0">
            <w:pPr>
              <w:rPr>
                <w:rFonts w:ascii="Sassoon Infant Std" w:hAnsi="Sassoon Infant Std"/>
                <w:sz w:val="28"/>
                <w:szCs w:val="28"/>
              </w:rPr>
            </w:pPr>
            <w:r>
              <w:rPr>
                <w:rFonts w:ascii="Sassoon Infant Std" w:hAnsi="Sassoon Infant Std"/>
                <w:sz w:val="28"/>
                <w:szCs w:val="28"/>
              </w:rPr>
              <w:t>mosaic</w:t>
            </w:r>
          </w:p>
        </w:tc>
        <w:tc>
          <w:tcPr>
            <w:tcW w:w="2268" w:type="dxa"/>
            <w:vAlign w:val="center"/>
          </w:tcPr>
          <w:p w14:paraId="71DF8D35" w14:textId="77777777" w:rsidR="00EB58FF" w:rsidRPr="00363370" w:rsidRDefault="00363370" w:rsidP="00DA24A8">
            <w:pPr>
              <w:jc w:val="center"/>
              <w:rPr>
                <w:rFonts w:ascii="Sassoon Infant Std" w:hAnsi="Sassoon Infant Std"/>
                <w:sz w:val="26"/>
                <w:szCs w:val="26"/>
              </w:rPr>
            </w:pPr>
            <w:r w:rsidRPr="00363370">
              <w:rPr>
                <w:rFonts w:ascii="Sassoon Infant Std" w:hAnsi="Sassoon Infant Std"/>
                <w:sz w:val="26"/>
                <w:szCs w:val="26"/>
              </w:rPr>
              <w:t>Barbara</w:t>
            </w:r>
            <w:r>
              <w:rPr>
                <w:rFonts w:ascii="Sassoon Infant Std" w:hAnsi="Sassoon Infant Std"/>
                <w:sz w:val="26"/>
                <w:szCs w:val="26"/>
              </w:rPr>
              <w:t xml:space="preserve"> </w:t>
            </w:r>
            <w:r w:rsidRPr="00363370">
              <w:rPr>
                <w:rFonts w:ascii="Sassoon Infant Std" w:hAnsi="Sassoon Infant Std"/>
                <w:sz w:val="26"/>
                <w:szCs w:val="26"/>
              </w:rPr>
              <w:t>Hepworth</w:t>
            </w:r>
          </w:p>
          <w:p w14:paraId="71DF8D36" w14:textId="77777777" w:rsidR="00363370" w:rsidRDefault="008B7F57" w:rsidP="00DA24A8">
            <w:pPr>
              <w:jc w:val="center"/>
              <w:rPr>
                <w:rFonts w:ascii="Sassoon Infant Std" w:hAnsi="Sassoon Infant Std"/>
                <w:sz w:val="32"/>
                <w:szCs w:val="32"/>
              </w:rPr>
            </w:pPr>
            <w:r>
              <w:rPr>
                <w:rFonts w:ascii="Sassoon Infant Std" w:hAnsi="Sassoon Infant Std"/>
                <w:sz w:val="32"/>
                <w:szCs w:val="32"/>
              </w:rPr>
              <w:t>Mo</w:t>
            </w:r>
            <w:r w:rsidR="00951450">
              <w:rPr>
                <w:rFonts w:ascii="Sassoon Infant Std" w:hAnsi="Sassoon Infant Std"/>
                <w:sz w:val="32"/>
                <w:szCs w:val="32"/>
              </w:rPr>
              <w:t>dern</w:t>
            </w:r>
            <w:r w:rsidR="00E21E92">
              <w:rPr>
                <w:rFonts w:ascii="Sassoon Infant Std" w:hAnsi="Sassoon Infant Std"/>
                <w:sz w:val="32"/>
                <w:szCs w:val="32"/>
              </w:rPr>
              <w:t>ism</w:t>
            </w:r>
          </w:p>
          <w:p w14:paraId="71DF8D37" w14:textId="77777777" w:rsidR="00363370" w:rsidRPr="00D534D7" w:rsidRDefault="00363370" w:rsidP="00DA24A8">
            <w:pPr>
              <w:jc w:val="center"/>
              <w:rPr>
                <w:rFonts w:ascii="Sassoon Infant Std" w:hAnsi="Sassoon Infant Std"/>
                <w:color w:val="FFFFFF" w:themeColor="background1"/>
                <w:sz w:val="32"/>
                <w:szCs w:val="32"/>
              </w:rPr>
            </w:pPr>
            <w:r w:rsidRPr="00D534D7">
              <w:rPr>
                <w:rFonts w:ascii="Sassoon Infant Std" w:hAnsi="Sassoon Infant Std"/>
                <w:color w:val="FFFFFF" w:themeColor="background1"/>
                <w:sz w:val="32"/>
                <w:szCs w:val="32"/>
                <w:highlight w:val="blue"/>
              </w:rPr>
              <w:t>Sculpture</w:t>
            </w:r>
          </w:p>
          <w:p w14:paraId="71DF8D38" w14:textId="77777777" w:rsidR="00FD0701" w:rsidRPr="00A95C6A" w:rsidRDefault="00A95C6A" w:rsidP="00FD0701">
            <w:pPr>
              <w:jc w:val="center"/>
              <w:rPr>
                <w:rFonts w:ascii="Sassoon Infant Std" w:hAnsi="Sassoon Infant Std"/>
                <w:i/>
                <w:sz w:val="32"/>
                <w:szCs w:val="32"/>
              </w:rPr>
            </w:pPr>
            <w:r w:rsidRPr="00A95C6A">
              <w:rPr>
                <w:rFonts w:ascii="Sassoon Infant Std" w:hAnsi="Sassoon Infant Std"/>
                <w:i/>
                <w:sz w:val="32"/>
                <w:szCs w:val="32"/>
              </w:rPr>
              <w:t>clay</w:t>
            </w:r>
          </w:p>
          <w:p w14:paraId="71DF8D39" w14:textId="77777777" w:rsidR="00363370" w:rsidRPr="00FD0701" w:rsidRDefault="009E0DBC" w:rsidP="009E0DBC">
            <w:pPr>
              <w:rPr>
                <w:rFonts w:ascii="Sassoon Infant Std" w:hAnsi="Sassoon Infant Std"/>
                <w:sz w:val="32"/>
                <w:szCs w:val="32"/>
              </w:rPr>
            </w:pPr>
            <w:r>
              <w:rPr>
                <w:rFonts w:ascii="Sassoon Infant Std" w:hAnsi="Sassoon Infant Std"/>
                <w:sz w:val="20"/>
                <w:szCs w:val="20"/>
              </w:rPr>
              <w:t xml:space="preserve"> English 1903-1975</w:t>
            </w:r>
          </w:p>
        </w:tc>
        <w:tc>
          <w:tcPr>
            <w:tcW w:w="2126" w:type="dxa"/>
            <w:vAlign w:val="center"/>
          </w:tcPr>
          <w:p w14:paraId="71DF8D3A" w14:textId="77777777" w:rsidR="00E21E92" w:rsidRDefault="007F66E9" w:rsidP="00E21E92">
            <w:pPr>
              <w:jc w:val="center"/>
              <w:rPr>
                <w:rFonts w:ascii="Sassoon Infant Std" w:hAnsi="Sassoon Infant Std"/>
                <w:sz w:val="32"/>
                <w:szCs w:val="32"/>
              </w:rPr>
            </w:pPr>
            <w:r>
              <w:rPr>
                <w:rFonts w:ascii="Sassoon Infant Std" w:hAnsi="Sassoon Infant Std"/>
                <w:sz w:val="32"/>
                <w:szCs w:val="32"/>
              </w:rPr>
              <w:t>Vincent Van Gogh</w:t>
            </w:r>
          </w:p>
          <w:p w14:paraId="71DF8D3B" w14:textId="77777777" w:rsidR="00E21E92" w:rsidRPr="00F037D2" w:rsidRDefault="007F66E9" w:rsidP="00E21E92">
            <w:pPr>
              <w:jc w:val="center"/>
              <w:rPr>
                <w:rFonts w:ascii="Sassoon Infant Std" w:hAnsi="Sassoon Infant Std"/>
                <w:sz w:val="32"/>
                <w:szCs w:val="32"/>
              </w:rPr>
            </w:pPr>
            <w:r>
              <w:rPr>
                <w:rFonts w:ascii="Sassoon Infant Std" w:hAnsi="Sassoon Infant Std"/>
                <w:sz w:val="32"/>
                <w:szCs w:val="32"/>
              </w:rPr>
              <w:t>Impressionism</w:t>
            </w:r>
          </w:p>
          <w:p w14:paraId="71DF8D3C" w14:textId="77777777" w:rsidR="00E21E92" w:rsidRDefault="00E21E92" w:rsidP="00E21E92">
            <w:pPr>
              <w:jc w:val="center"/>
              <w:rPr>
                <w:rFonts w:ascii="Sassoon Infant Std" w:hAnsi="Sassoon Infant Std"/>
                <w:sz w:val="32"/>
                <w:szCs w:val="32"/>
              </w:rPr>
            </w:pPr>
            <w:r w:rsidRPr="00E820EA">
              <w:rPr>
                <w:rFonts w:ascii="Sassoon Infant Std" w:hAnsi="Sassoon Infant Std"/>
                <w:sz w:val="32"/>
                <w:szCs w:val="32"/>
                <w:highlight w:val="red"/>
              </w:rPr>
              <w:t>Painting</w:t>
            </w:r>
          </w:p>
          <w:p w14:paraId="71DF8D3D" w14:textId="77777777" w:rsidR="004D793F" w:rsidRPr="00A95C6A" w:rsidRDefault="00A95C6A" w:rsidP="00E21E92">
            <w:pPr>
              <w:jc w:val="center"/>
              <w:rPr>
                <w:rFonts w:ascii="Sassoon Infant Std" w:hAnsi="Sassoon Infant Std"/>
                <w:i/>
                <w:sz w:val="28"/>
                <w:szCs w:val="28"/>
              </w:rPr>
            </w:pPr>
            <w:r w:rsidRPr="00A95C6A">
              <w:rPr>
                <w:rFonts w:ascii="Sassoon Infant Std" w:hAnsi="Sassoon Infant Std"/>
                <w:i/>
                <w:sz w:val="28"/>
                <w:szCs w:val="28"/>
              </w:rPr>
              <w:t>Finger painting</w:t>
            </w:r>
          </w:p>
          <w:p w14:paraId="71DF8D3E" w14:textId="77777777" w:rsidR="00363370" w:rsidRPr="003B42F8" w:rsidRDefault="00E21E92" w:rsidP="003B42F8">
            <w:pPr>
              <w:rPr>
                <w:rFonts w:ascii="Sassoon Infant Std" w:hAnsi="Sassoon Infant Std"/>
                <w:i/>
                <w:sz w:val="20"/>
                <w:szCs w:val="20"/>
              </w:rPr>
            </w:pPr>
            <w:r w:rsidRPr="00F037D2">
              <w:rPr>
                <w:rFonts w:ascii="Sassoon Infant Std" w:hAnsi="Sassoon Infant Std"/>
                <w:i/>
                <w:sz w:val="20"/>
                <w:szCs w:val="20"/>
              </w:rPr>
              <w:t xml:space="preserve"> </w:t>
            </w:r>
            <w:r w:rsidR="007F66E9">
              <w:rPr>
                <w:rFonts w:ascii="Sassoon Infant Std" w:hAnsi="Sassoon Infant Std"/>
                <w:i/>
                <w:sz w:val="20"/>
                <w:szCs w:val="20"/>
              </w:rPr>
              <w:t>1853 - 1890</w:t>
            </w:r>
          </w:p>
        </w:tc>
        <w:tc>
          <w:tcPr>
            <w:tcW w:w="2126" w:type="dxa"/>
            <w:vAlign w:val="center"/>
          </w:tcPr>
          <w:p w14:paraId="71DF8D3F" w14:textId="77777777" w:rsidR="0066195A" w:rsidRPr="00F804B0" w:rsidRDefault="007F66E9" w:rsidP="00F804B0">
            <w:pPr>
              <w:spacing w:after="160" w:line="259" w:lineRule="auto"/>
              <w:rPr>
                <w:rFonts w:ascii="Sassoon Infant Std" w:eastAsiaTheme="minorEastAsia" w:hAnsi="Sassoon Infant Std"/>
                <w:sz w:val="32"/>
                <w:szCs w:val="32"/>
              </w:rPr>
            </w:pPr>
            <w:r w:rsidRPr="007F66E9">
              <w:rPr>
                <w:rFonts w:ascii="Sassoon Infant Std" w:eastAsiaTheme="minorEastAsia" w:hAnsi="Sassoon Infant Std"/>
                <w:sz w:val="32"/>
                <w:szCs w:val="32"/>
              </w:rPr>
              <w:t>Ann Bridges</w:t>
            </w:r>
          </w:p>
          <w:p w14:paraId="71DF8D40" w14:textId="77777777" w:rsidR="00EB58FF" w:rsidRDefault="008963BB" w:rsidP="00DA24A8">
            <w:pPr>
              <w:jc w:val="center"/>
              <w:rPr>
                <w:rFonts w:ascii="Sassoon Infant Std" w:hAnsi="Sassoon Infant Std"/>
                <w:sz w:val="32"/>
                <w:szCs w:val="32"/>
              </w:rPr>
            </w:pPr>
            <w:r w:rsidRPr="00E820EA">
              <w:rPr>
                <w:rFonts w:ascii="Sassoon Infant Std" w:hAnsi="Sassoon Infant Std"/>
                <w:sz w:val="32"/>
                <w:szCs w:val="32"/>
                <w:highlight w:val="green"/>
              </w:rPr>
              <w:t>Printmaking</w:t>
            </w:r>
          </w:p>
          <w:p w14:paraId="71DF8D41" w14:textId="77777777" w:rsidR="004D793F" w:rsidRPr="00FD0701" w:rsidRDefault="004D793F" w:rsidP="00DA24A8">
            <w:pPr>
              <w:jc w:val="center"/>
              <w:rPr>
                <w:rFonts w:ascii="Sassoon Infant Std" w:hAnsi="Sassoon Infant Std"/>
                <w:i/>
                <w:sz w:val="24"/>
                <w:szCs w:val="24"/>
              </w:rPr>
            </w:pPr>
            <w:r w:rsidRPr="00FD0701">
              <w:rPr>
                <w:rFonts w:ascii="Sassoon Infant Std" w:hAnsi="Sassoon Infant Std"/>
                <w:i/>
                <w:sz w:val="24"/>
                <w:szCs w:val="24"/>
              </w:rPr>
              <w:t>Relief printing</w:t>
            </w:r>
          </w:p>
          <w:p w14:paraId="71DF8D42" w14:textId="77777777" w:rsidR="004D793F" w:rsidRPr="004D793F" w:rsidRDefault="004D793F" w:rsidP="004D793F">
            <w:pPr>
              <w:rPr>
                <w:rFonts w:ascii="Sassoon Infant Std" w:hAnsi="Sassoon Infant Std"/>
                <w:sz w:val="20"/>
                <w:szCs w:val="20"/>
              </w:rPr>
            </w:pPr>
            <w:r w:rsidRPr="004D793F">
              <w:rPr>
                <w:rFonts w:ascii="Sassoon Infant Std" w:hAnsi="Sassoon Infant Std"/>
                <w:sz w:val="20"/>
                <w:szCs w:val="20"/>
              </w:rPr>
              <w:t>Spanish 1881-1973</w:t>
            </w:r>
          </w:p>
        </w:tc>
        <w:tc>
          <w:tcPr>
            <w:tcW w:w="2268" w:type="dxa"/>
            <w:vAlign w:val="center"/>
          </w:tcPr>
          <w:p w14:paraId="71DF8D43" w14:textId="77777777" w:rsidR="00E820EA" w:rsidRPr="00E820EA" w:rsidRDefault="00E820EA" w:rsidP="00DA24A8">
            <w:pPr>
              <w:jc w:val="center"/>
              <w:rPr>
                <w:rFonts w:ascii="Sassoon Infant Std" w:hAnsi="Sassoon Infant Std"/>
                <w:sz w:val="32"/>
                <w:szCs w:val="32"/>
                <w:highlight w:val="magenta"/>
              </w:rPr>
            </w:pPr>
            <w:r w:rsidRPr="00E820EA">
              <w:rPr>
                <w:rFonts w:ascii="Sassoon Infant Std" w:hAnsi="Sassoon Infant Std"/>
                <w:sz w:val="32"/>
                <w:szCs w:val="32"/>
                <w:highlight w:val="magenta"/>
              </w:rPr>
              <w:t>Installation</w:t>
            </w:r>
          </w:p>
          <w:p w14:paraId="71DF8D44" w14:textId="77777777" w:rsidR="00EB58FF" w:rsidRDefault="00D76BF0" w:rsidP="00DA24A8">
            <w:pPr>
              <w:jc w:val="center"/>
              <w:rPr>
                <w:rFonts w:ascii="Sassoon Infant Std" w:hAnsi="Sassoon Infant Std"/>
                <w:sz w:val="32"/>
                <w:szCs w:val="32"/>
              </w:rPr>
            </w:pPr>
            <w:r>
              <w:rPr>
                <w:rFonts w:ascii="Sassoon Infant Std" w:hAnsi="Sassoon Infant Std"/>
                <w:sz w:val="32"/>
                <w:szCs w:val="32"/>
                <w:highlight w:val="magenta"/>
              </w:rPr>
              <w:t>Site</w:t>
            </w:r>
            <w:r w:rsidRPr="00D76BF0">
              <w:rPr>
                <w:rFonts w:ascii="Sassoon Infant Std" w:hAnsi="Sassoon Infant Std"/>
                <w:sz w:val="32"/>
                <w:szCs w:val="32"/>
                <w:highlight w:val="magenta"/>
              </w:rPr>
              <w:t xml:space="preserve"> specific</w:t>
            </w:r>
          </w:p>
          <w:p w14:paraId="71DF8D45" w14:textId="77777777" w:rsidR="00D76BF0" w:rsidRPr="00CB150B" w:rsidRDefault="00D76BF0" w:rsidP="00DA24A8">
            <w:pPr>
              <w:jc w:val="center"/>
              <w:rPr>
                <w:rFonts w:ascii="Sassoon Infant Std" w:hAnsi="Sassoon Infant Std"/>
                <w:sz w:val="20"/>
                <w:szCs w:val="20"/>
              </w:rPr>
            </w:pPr>
            <w:r w:rsidRPr="00CB150B">
              <w:rPr>
                <w:rFonts w:ascii="Sassoon Infant Std" w:hAnsi="Sassoon Infant Std"/>
                <w:sz w:val="20"/>
                <w:szCs w:val="20"/>
              </w:rPr>
              <w:t>See National Oak academy</w:t>
            </w:r>
          </w:p>
          <w:p w14:paraId="71DF8D46" w14:textId="77777777" w:rsidR="00D76BF0" w:rsidRPr="00EB58FF" w:rsidRDefault="00A37C9D" w:rsidP="00DA24A8">
            <w:pPr>
              <w:jc w:val="center"/>
              <w:rPr>
                <w:rFonts w:ascii="Sassoon Infant Std" w:hAnsi="Sassoon Infant Std"/>
                <w:sz w:val="32"/>
                <w:szCs w:val="32"/>
              </w:rPr>
            </w:pPr>
            <w:r w:rsidRPr="00CB150B">
              <w:rPr>
                <w:rFonts w:ascii="Sassoon Infant Std" w:hAnsi="Sassoon Infant Std"/>
                <w:sz w:val="20"/>
                <w:szCs w:val="20"/>
              </w:rPr>
              <w:t>Miniature world</w:t>
            </w:r>
          </w:p>
        </w:tc>
      </w:tr>
      <w:tr w:rsidR="00EB58FF" w14:paraId="71DF8D6B" w14:textId="77777777" w:rsidTr="00A37C9D">
        <w:tc>
          <w:tcPr>
            <w:tcW w:w="1992" w:type="dxa"/>
          </w:tcPr>
          <w:p w14:paraId="71DF8D48" w14:textId="77777777" w:rsidR="00EB58FF" w:rsidRPr="00EB58FF" w:rsidRDefault="00EB58FF" w:rsidP="00EB58FF">
            <w:pPr>
              <w:jc w:val="center"/>
              <w:rPr>
                <w:b/>
                <w:sz w:val="28"/>
                <w:szCs w:val="28"/>
              </w:rPr>
            </w:pPr>
            <w:r w:rsidRPr="00EB58FF">
              <w:rPr>
                <w:b/>
                <w:sz w:val="28"/>
                <w:szCs w:val="28"/>
              </w:rPr>
              <w:t>Malvern</w:t>
            </w:r>
          </w:p>
          <w:p w14:paraId="71DF8D49" w14:textId="77777777" w:rsidR="00EB58FF" w:rsidRPr="00EB58FF" w:rsidRDefault="00EB58FF" w:rsidP="00EB58FF">
            <w:pPr>
              <w:jc w:val="center"/>
              <w:rPr>
                <w:b/>
                <w:sz w:val="28"/>
                <w:szCs w:val="28"/>
              </w:rPr>
            </w:pPr>
          </w:p>
          <w:p w14:paraId="71DF8D4A" w14:textId="77777777" w:rsidR="00EB58FF" w:rsidRPr="00EB58FF" w:rsidRDefault="00EB58FF" w:rsidP="00EB58FF">
            <w:pPr>
              <w:jc w:val="center"/>
              <w:rPr>
                <w:b/>
                <w:sz w:val="28"/>
                <w:szCs w:val="28"/>
              </w:rPr>
            </w:pPr>
          </w:p>
          <w:p w14:paraId="71DF8D4B" w14:textId="77777777" w:rsidR="00EB58FF" w:rsidRPr="00EB58FF" w:rsidRDefault="00EB58FF" w:rsidP="00EB58FF">
            <w:pPr>
              <w:jc w:val="center"/>
              <w:rPr>
                <w:b/>
                <w:sz w:val="28"/>
                <w:szCs w:val="28"/>
              </w:rPr>
            </w:pPr>
          </w:p>
          <w:p w14:paraId="71DF8D4C" w14:textId="77777777" w:rsidR="00EB58FF" w:rsidRPr="00EB58FF" w:rsidRDefault="00EB58FF" w:rsidP="00EB58FF">
            <w:pPr>
              <w:jc w:val="center"/>
              <w:rPr>
                <w:b/>
                <w:sz w:val="28"/>
                <w:szCs w:val="28"/>
              </w:rPr>
            </w:pPr>
          </w:p>
          <w:p w14:paraId="71DF8D4D" w14:textId="77777777" w:rsidR="00EB58FF" w:rsidRPr="00EB58FF" w:rsidRDefault="00EB58FF" w:rsidP="00EB58FF">
            <w:pPr>
              <w:jc w:val="center"/>
              <w:rPr>
                <w:b/>
                <w:sz w:val="28"/>
                <w:szCs w:val="28"/>
              </w:rPr>
            </w:pPr>
          </w:p>
        </w:tc>
        <w:tc>
          <w:tcPr>
            <w:tcW w:w="2119" w:type="dxa"/>
            <w:vAlign w:val="center"/>
          </w:tcPr>
          <w:p w14:paraId="71DF8D4E" w14:textId="77777777" w:rsidR="00EB58FF" w:rsidRDefault="00363370" w:rsidP="00DA24A8">
            <w:pPr>
              <w:jc w:val="center"/>
              <w:rPr>
                <w:rFonts w:ascii="Sassoon Infant Std" w:hAnsi="Sassoon Infant Std"/>
                <w:sz w:val="32"/>
                <w:szCs w:val="32"/>
              </w:rPr>
            </w:pPr>
            <w:proofErr w:type="spellStart"/>
            <w:r>
              <w:rPr>
                <w:rFonts w:ascii="Sassoon Infant Std" w:hAnsi="Sassoon Infant Std"/>
                <w:sz w:val="32"/>
                <w:szCs w:val="32"/>
              </w:rPr>
              <w:t>Mattise</w:t>
            </w:r>
            <w:proofErr w:type="spellEnd"/>
          </w:p>
          <w:p w14:paraId="71DF8D4F" w14:textId="77777777" w:rsidR="00363370" w:rsidRDefault="00951450" w:rsidP="00DA24A8">
            <w:pPr>
              <w:jc w:val="center"/>
              <w:rPr>
                <w:rFonts w:ascii="Sassoon Infant Std" w:hAnsi="Sassoon Infant Std"/>
                <w:sz w:val="32"/>
                <w:szCs w:val="32"/>
              </w:rPr>
            </w:pPr>
            <w:r>
              <w:rPr>
                <w:rFonts w:ascii="Sassoon Infant Std" w:hAnsi="Sassoon Infant Std"/>
                <w:sz w:val="32"/>
                <w:szCs w:val="32"/>
              </w:rPr>
              <w:t>Modern</w:t>
            </w:r>
            <w:r w:rsidR="00FD0701">
              <w:rPr>
                <w:rFonts w:ascii="Sassoon Infant Std" w:hAnsi="Sassoon Infant Std"/>
                <w:sz w:val="32"/>
                <w:szCs w:val="32"/>
              </w:rPr>
              <w:t>ism</w:t>
            </w:r>
          </w:p>
          <w:p w14:paraId="71DF8D50" w14:textId="77777777" w:rsidR="00E104FA" w:rsidRDefault="00E104FA" w:rsidP="00DA24A8">
            <w:pPr>
              <w:jc w:val="center"/>
              <w:rPr>
                <w:rFonts w:ascii="Sassoon Infant Std" w:hAnsi="Sassoon Infant Std"/>
                <w:sz w:val="32"/>
                <w:szCs w:val="32"/>
              </w:rPr>
            </w:pPr>
            <w:r w:rsidRPr="00DA4E5E">
              <w:rPr>
                <w:rFonts w:ascii="Sassoon Infant Std" w:hAnsi="Sassoon Infant Std"/>
                <w:sz w:val="32"/>
                <w:szCs w:val="32"/>
                <w:highlight w:val="cyan"/>
              </w:rPr>
              <w:t>Collage</w:t>
            </w:r>
          </w:p>
          <w:p w14:paraId="71DF8D51" w14:textId="77777777" w:rsidR="00E104FA" w:rsidRPr="004D793F" w:rsidRDefault="004D793F" w:rsidP="00DA24A8">
            <w:pPr>
              <w:jc w:val="center"/>
              <w:rPr>
                <w:rFonts w:ascii="Sassoon Infant Std" w:hAnsi="Sassoon Infant Std"/>
                <w:i/>
                <w:sz w:val="24"/>
                <w:szCs w:val="24"/>
              </w:rPr>
            </w:pPr>
            <w:r w:rsidRPr="004D793F">
              <w:rPr>
                <w:rFonts w:ascii="Sassoon Infant Std" w:hAnsi="Sassoon Infant Std"/>
                <w:i/>
                <w:sz w:val="24"/>
                <w:szCs w:val="24"/>
              </w:rPr>
              <w:t xml:space="preserve">Paper </w:t>
            </w:r>
            <w:r w:rsidR="00DA4E5E" w:rsidRPr="004D793F">
              <w:rPr>
                <w:rFonts w:ascii="Sassoon Infant Std" w:hAnsi="Sassoon Infant Std"/>
                <w:i/>
                <w:sz w:val="24"/>
                <w:szCs w:val="24"/>
              </w:rPr>
              <w:t>C</w:t>
            </w:r>
            <w:r w:rsidR="00E104FA" w:rsidRPr="004D793F">
              <w:rPr>
                <w:rFonts w:ascii="Sassoon Infant Std" w:hAnsi="Sassoon Infant Std"/>
                <w:i/>
                <w:sz w:val="24"/>
                <w:szCs w:val="24"/>
              </w:rPr>
              <w:t>omposition</w:t>
            </w:r>
          </w:p>
          <w:p w14:paraId="71DF8D52" w14:textId="77777777" w:rsidR="00DA4E5E" w:rsidRPr="004D793F" w:rsidRDefault="004D793F" w:rsidP="004D793F">
            <w:pPr>
              <w:rPr>
                <w:rFonts w:ascii="Sassoon Infant Std" w:hAnsi="Sassoon Infant Std"/>
                <w:sz w:val="20"/>
                <w:szCs w:val="20"/>
              </w:rPr>
            </w:pPr>
            <w:r w:rsidRPr="004D793F">
              <w:rPr>
                <w:rFonts w:ascii="Sassoon Infant Std" w:hAnsi="Sassoon Infant Std"/>
                <w:sz w:val="20"/>
                <w:szCs w:val="20"/>
              </w:rPr>
              <w:t>French – 1869-1954</w:t>
            </w:r>
          </w:p>
        </w:tc>
        <w:tc>
          <w:tcPr>
            <w:tcW w:w="2127" w:type="dxa"/>
            <w:vAlign w:val="center"/>
          </w:tcPr>
          <w:p w14:paraId="71DF8D53" w14:textId="77777777" w:rsidR="00EB58FF" w:rsidRDefault="00E104FA" w:rsidP="00DA24A8">
            <w:pPr>
              <w:jc w:val="center"/>
              <w:rPr>
                <w:rFonts w:ascii="Sassoon Infant Std" w:hAnsi="Sassoon Infant Std"/>
                <w:sz w:val="32"/>
                <w:szCs w:val="32"/>
              </w:rPr>
            </w:pPr>
            <w:r>
              <w:rPr>
                <w:rFonts w:ascii="Sassoon Infant Std" w:hAnsi="Sassoon Infant Std"/>
                <w:sz w:val="32"/>
                <w:szCs w:val="32"/>
              </w:rPr>
              <w:t>Frida- Carlo</w:t>
            </w:r>
          </w:p>
          <w:p w14:paraId="71DF8D54" w14:textId="77777777" w:rsidR="00E104FA" w:rsidRDefault="00F037D2" w:rsidP="00DA24A8">
            <w:pPr>
              <w:jc w:val="center"/>
              <w:rPr>
                <w:rFonts w:ascii="Sassoon Infant Std" w:hAnsi="Sassoon Infant Std"/>
                <w:sz w:val="32"/>
                <w:szCs w:val="32"/>
              </w:rPr>
            </w:pPr>
            <w:r>
              <w:rPr>
                <w:rFonts w:ascii="Sassoon Infant Std" w:hAnsi="Sassoon Infant Std"/>
                <w:sz w:val="32"/>
                <w:szCs w:val="32"/>
              </w:rPr>
              <w:t>Modern</w:t>
            </w:r>
            <w:r w:rsidR="00FD0701">
              <w:rPr>
                <w:rFonts w:ascii="Sassoon Infant Std" w:hAnsi="Sassoon Infant Std"/>
                <w:sz w:val="32"/>
                <w:szCs w:val="32"/>
              </w:rPr>
              <w:t>ism</w:t>
            </w:r>
          </w:p>
          <w:p w14:paraId="71DF8D55" w14:textId="77777777" w:rsidR="00E104FA" w:rsidRPr="00DA4E5E" w:rsidRDefault="00E104FA" w:rsidP="00DA24A8">
            <w:pPr>
              <w:jc w:val="center"/>
              <w:rPr>
                <w:rFonts w:ascii="Sassoon Infant Std" w:hAnsi="Sassoon Infant Std"/>
                <w:sz w:val="32"/>
                <w:szCs w:val="32"/>
              </w:rPr>
            </w:pPr>
            <w:r w:rsidRPr="00DA4E5E">
              <w:rPr>
                <w:rFonts w:ascii="Sassoon Infant Std" w:hAnsi="Sassoon Infant Std"/>
                <w:sz w:val="32"/>
                <w:szCs w:val="32"/>
                <w:highlight w:val="red"/>
              </w:rPr>
              <w:t>Painting</w:t>
            </w:r>
          </w:p>
          <w:p w14:paraId="71DF8D56" w14:textId="77777777" w:rsidR="00E104FA" w:rsidRDefault="00E104FA" w:rsidP="00DA24A8">
            <w:pPr>
              <w:jc w:val="center"/>
              <w:rPr>
                <w:rFonts w:ascii="Sassoon Infant Std" w:hAnsi="Sassoon Infant Std"/>
                <w:i/>
                <w:sz w:val="28"/>
                <w:szCs w:val="28"/>
              </w:rPr>
            </w:pPr>
            <w:r w:rsidRPr="00B137C7">
              <w:rPr>
                <w:rFonts w:ascii="Sassoon Infant Std" w:hAnsi="Sassoon Infant Std"/>
                <w:i/>
                <w:sz w:val="28"/>
                <w:szCs w:val="28"/>
              </w:rPr>
              <w:t>Self-portrait</w:t>
            </w:r>
          </w:p>
          <w:p w14:paraId="71DF8D57" w14:textId="77777777" w:rsidR="00F037D2" w:rsidRPr="00F037D2" w:rsidRDefault="004D793F" w:rsidP="00F037D2">
            <w:pPr>
              <w:rPr>
                <w:rFonts w:ascii="Sassoon Infant Std" w:hAnsi="Sassoon Infant Std"/>
                <w:b/>
                <w:sz w:val="20"/>
                <w:szCs w:val="20"/>
              </w:rPr>
            </w:pPr>
            <w:r>
              <w:rPr>
                <w:rFonts w:ascii="Sassoon Infant Std" w:hAnsi="Sassoon Infant Std"/>
                <w:b/>
                <w:sz w:val="20"/>
                <w:szCs w:val="20"/>
              </w:rPr>
              <w:t xml:space="preserve">Mexican </w:t>
            </w:r>
            <w:r w:rsidR="00F037D2" w:rsidRPr="00F037D2">
              <w:rPr>
                <w:rFonts w:ascii="Sassoon Infant Std" w:hAnsi="Sassoon Infant Std"/>
                <w:b/>
                <w:sz w:val="20"/>
                <w:szCs w:val="20"/>
              </w:rPr>
              <w:t>1907-1954</w:t>
            </w:r>
          </w:p>
        </w:tc>
        <w:tc>
          <w:tcPr>
            <w:tcW w:w="2268" w:type="dxa"/>
            <w:vAlign w:val="center"/>
          </w:tcPr>
          <w:p w14:paraId="71DF8D58" w14:textId="77777777" w:rsidR="005E10F6" w:rsidRPr="005E10F6" w:rsidRDefault="005E10F6" w:rsidP="005E10F6">
            <w:pPr>
              <w:jc w:val="center"/>
              <w:rPr>
                <w:rFonts w:ascii="Sassoon Infant Std" w:hAnsi="Sassoon Infant Std"/>
                <w:sz w:val="32"/>
                <w:szCs w:val="32"/>
              </w:rPr>
            </w:pPr>
            <w:r w:rsidRPr="005E10F6">
              <w:rPr>
                <w:rFonts w:ascii="Sassoon Infant Std" w:hAnsi="Sassoon Infant Std"/>
                <w:sz w:val="32"/>
                <w:szCs w:val="32"/>
              </w:rPr>
              <w:t>Aboriginal Art</w:t>
            </w:r>
          </w:p>
          <w:p w14:paraId="71DF8D59" w14:textId="77777777" w:rsidR="005E10F6" w:rsidRPr="005E10F6" w:rsidRDefault="005E10F6" w:rsidP="005E10F6">
            <w:pPr>
              <w:jc w:val="center"/>
              <w:rPr>
                <w:rFonts w:ascii="Sassoon Infant Std" w:hAnsi="Sassoon Infant Std"/>
                <w:sz w:val="32"/>
                <w:szCs w:val="32"/>
              </w:rPr>
            </w:pPr>
            <w:r w:rsidRPr="005E10F6">
              <w:rPr>
                <w:rFonts w:ascii="Sassoon Infant Std" w:hAnsi="Sassoon Infant Std"/>
                <w:sz w:val="32"/>
                <w:szCs w:val="32"/>
              </w:rPr>
              <w:t>Cultural Art</w:t>
            </w:r>
          </w:p>
          <w:p w14:paraId="71DF8D5A" w14:textId="77777777" w:rsidR="005E10F6" w:rsidRPr="00FD0701" w:rsidRDefault="005E10F6" w:rsidP="005E10F6">
            <w:pPr>
              <w:jc w:val="center"/>
              <w:rPr>
                <w:rFonts w:ascii="Sassoon Infant Std" w:hAnsi="Sassoon Infant Std"/>
                <w:sz w:val="28"/>
                <w:szCs w:val="28"/>
                <w:highlight w:val="magenta"/>
              </w:rPr>
            </w:pPr>
            <w:r w:rsidRPr="00FD0701">
              <w:rPr>
                <w:rFonts w:ascii="Sassoon Infant Std" w:hAnsi="Sassoon Infant Std"/>
                <w:sz w:val="28"/>
                <w:szCs w:val="28"/>
                <w:highlight w:val="magenta"/>
              </w:rPr>
              <w:t>Installation</w:t>
            </w:r>
          </w:p>
          <w:p w14:paraId="71DF8D5B" w14:textId="77777777" w:rsidR="005E10F6" w:rsidRDefault="005E10F6" w:rsidP="005E10F6">
            <w:pPr>
              <w:jc w:val="center"/>
              <w:rPr>
                <w:rFonts w:ascii="Sassoon Infant Std" w:hAnsi="Sassoon Infant Std"/>
                <w:sz w:val="32"/>
                <w:szCs w:val="32"/>
              </w:rPr>
            </w:pPr>
            <w:r w:rsidRPr="00FD0701">
              <w:rPr>
                <w:rFonts w:ascii="Sassoon Infant Std" w:hAnsi="Sassoon Infant Std"/>
                <w:sz w:val="28"/>
                <w:szCs w:val="28"/>
                <w:highlight w:val="magenta"/>
              </w:rPr>
              <w:t>Site specific</w:t>
            </w:r>
          </w:p>
          <w:p w14:paraId="71DF8D5C" w14:textId="77777777" w:rsidR="00FD0701" w:rsidRPr="003B42F8" w:rsidRDefault="00FD0701" w:rsidP="003B42F8">
            <w:pPr>
              <w:jc w:val="center"/>
              <w:rPr>
                <w:rFonts w:ascii="Sassoon Infant Std" w:hAnsi="Sassoon Infant Std"/>
                <w:i/>
                <w:sz w:val="28"/>
                <w:szCs w:val="28"/>
              </w:rPr>
            </w:pPr>
            <w:r w:rsidRPr="00FD0701">
              <w:rPr>
                <w:rFonts w:ascii="Sassoon Infant Std" w:hAnsi="Sassoon Infant Std"/>
                <w:i/>
                <w:sz w:val="28"/>
                <w:szCs w:val="28"/>
              </w:rPr>
              <w:t>Dot painting</w:t>
            </w:r>
          </w:p>
        </w:tc>
        <w:tc>
          <w:tcPr>
            <w:tcW w:w="2126" w:type="dxa"/>
            <w:vAlign w:val="center"/>
          </w:tcPr>
          <w:p w14:paraId="71DF8D5D" w14:textId="77777777" w:rsidR="00EB58FF" w:rsidRPr="00F804B0" w:rsidRDefault="00F804B0" w:rsidP="00DA24A8">
            <w:pPr>
              <w:jc w:val="center"/>
              <w:rPr>
                <w:rFonts w:ascii="Sassoon Infant Std" w:hAnsi="Sassoon Infant Std"/>
                <w:sz w:val="28"/>
                <w:szCs w:val="28"/>
              </w:rPr>
            </w:pPr>
            <w:r>
              <w:rPr>
                <w:rFonts w:ascii="Jost" w:hAnsi="Jost"/>
                <w:color w:val="1E1A19"/>
                <w:sz w:val="21"/>
                <w:szCs w:val="21"/>
                <w:shd w:val="clear" w:color="auto" w:fill="FFFFFF"/>
              </w:rPr>
              <w:t> </w:t>
            </w:r>
            <w:r w:rsidRPr="00F804B0">
              <w:rPr>
                <w:rFonts w:ascii="Sassoon Infant Std" w:hAnsi="Sassoon Infant Std"/>
                <w:color w:val="1E1A19"/>
                <w:sz w:val="28"/>
                <w:szCs w:val="28"/>
                <w:shd w:val="clear" w:color="auto" w:fill="FFFFFF"/>
              </w:rPr>
              <w:t>Utagawa Hiroshige</w:t>
            </w:r>
          </w:p>
          <w:p w14:paraId="71DF8D5E" w14:textId="77777777" w:rsidR="00B137C7" w:rsidRDefault="007F66E9" w:rsidP="00DA24A8">
            <w:pPr>
              <w:jc w:val="center"/>
              <w:rPr>
                <w:rFonts w:ascii="Sassoon Infant Std" w:hAnsi="Sassoon Infant Std"/>
                <w:sz w:val="32"/>
                <w:szCs w:val="32"/>
              </w:rPr>
            </w:pPr>
            <w:r>
              <w:rPr>
                <w:rFonts w:ascii="Sassoon Infant Std" w:hAnsi="Sassoon Infant Std"/>
                <w:sz w:val="32"/>
                <w:szCs w:val="32"/>
              </w:rPr>
              <w:t>Japanese Art</w:t>
            </w:r>
          </w:p>
          <w:p w14:paraId="71DF8D5F" w14:textId="77777777" w:rsidR="00B137C7" w:rsidRDefault="00B137C7" w:rsidP="00DA24A8">
            <w:pPr>
              <w:jc w:val="center"/>
              <w:rPr>
                <w:rFonts w:ascii="Sassoon Infant Std" w:hAnsi="Sassoon Infant Std"/>
                <w:sz w:val="32"/>
                <w:szCs w:val="32"/>
              </w:rPr>
            </w:pPr>
            <w:r w:rsidRPr="00B137C7">
              <w:rPr>
                <w:rFonts w:ascii="Sassoon Infant Std" w:hAnsi="Sassoon Infant Std"/>
                <w:sz w:val="32"/>
                <w:szCs w:val="32"/>
                <w:highlight w:val="green"/>
              </w:rPr>
              <w:t>Printmaking</w:t>
            </w:r>
          </w:p>
          <w:p w14:paraId="71DF8D60" w14:textId="77777777" w:rsidR="00B137C7" w:rsidRPr="00F804B0" w:rsidRDefault="00F804B0" w:rsidP="00F037D2">
            <w:pPr>
              <w:rPr>
                <w:rFonts w:ascii="Sassoon Infant Std" w:hAnsi="Sassoon Infant Std"/>
                <w:i/>
                <w:sz w:val="20"/>
                <w:szCs w:val="20"/>
              </w:rPr>
            </w:pPr>
            <w:r w:rsidRPr="00F804B0">
              <w:rPr>
                <w:rFonts w:ascii="Sassoon Infant Std" w:hAnsi="Sassoon Infant Std"/>
                <w:i/>
                <w:sz w:val="20"/>
                <w:szCs w:val="20"/>
              </w:rPr>
              <w:t>1797-1858</w:t>
            </w:r>
          </w:p>
        </w:tc>
        <w:tc>
          <w:tcPr>
            <w:tcW w:w="2126" w:type="dxa"/>
            <w:vAlign w:val="center"/>
          </w:tcPr>
          <w:p w14:paraId="71DF8D61" w14:textId="77777777" w:rsidR="00EB58FF" w:rsidRDefault="00AC6985" w:rsidP="00DA24A8">
            <w:pPr>
              <w:jc w:val="center"/>
              <w:rPr>
                <w:rFonts w:ascii="Sassoon Infant Std" w:hAnsi="Sassoon Infant Std"/>
                <w:sz w:val="26"/>
                <w:szCs w:val="26"/>
              </w:rPr>
            </w:pPr>
            <w:r w:rsidRPr="00AC6985">
              <w:rPr>
                <w:rFonts w:ascii="Sassoon Infant Std" w:hAnsi="Sassoon Infant Std"/>
                <w:sz w:val="26"/>
                <w:szCs w:val="26"/>
              </w:rPr>
              <w:t>Rachel Whiteread</w:t>
            </w:r>
          </w:p>
          <w:p w14:paraId="71DF8D62" w14:textId="77777777" w:rsidR="00F037D2" w:rsidRPr="004D793F" w:rsidRDefault="00F037D2" w:rsidP="00F037D2">
            <w:pPr>
              <w:jc w:val="center"/>
              <w:rPr>
                <w:rFonts w:ascii="Sassoon Infant Std" w:hAnsi="Sassoon Infant Std"/>
                <w:sz w:val="32"/>
                <w:szCs w:val="32"/>
              </w:rPr>
            </w:pPr>
            <w:r w:rsidRPr="004D793F">
              <w:rPr>
                <w:rFonts w:ascii="Sassoon Infant Std" w:hAnsi="Sassoon Infant Std"/>
                <w:sz w:val="32"/>
                <w:szCs w:val="32"/>
              </w:rPr>
              <w:t>Contemporary</w:t>
            </w:r>
          </w:p>
          <w:p w14:paraId="71DF8D63" w14:textId="77777777" w:rsidR="00AC6985" w:rsidRPr="00D534D7" w:rsidRDefault="00AC6985" w:rsidP="00DA24A8">
            <w:pPr>
              <w:jc w:val="center"/>
              <w:rPr>
                <w:rFonts w:ascii="Sassoon Infant Std" w:hAnsi="Sassoon Infant Std"/>
                <w:color w:val="FFFFFF" w:themeColor="background1"/>
                <w:sz w:val="32"/>
                <w:szCs w:val="32"/>
              </w:rPr>
            </w:pPr>
            <w:r w:rsidRPr="00D534D7">
              <w:rPr>
                <w:rFonts w:ascii="Sassoon Infant Std" w:hAnsi="Sassoon Infant Std"/>
                <w:color w:val="FFFFFF" w:themeColor="background1"/>
                <w:sz w:val="32"/>
                <w:szCs w:val="32"/>
                <w:highlight w:val="blue"/>
              </w:rPr>
              <w:t>Sculpture</w:t>
            </w:r>
          </w:p>
          <w:p w14:paraId="71DF8D64" w14:textId="77777777" w:rsidR="00AC6985" w:rsidRPr="004D793F" w:rsidRDefault="00AC6985" w:rsidP="00DA24A8">
            <w:pPr>
              <w:jc w:val="center"/>
              <w:rPr>
                <w:rFonts w:ascii="Sassoon Infant Std" w:hAnsi="Sassoon Infant Std"/>
                <w:i/>
                <w:sz w:val="28"/>
                <w:szCs w:val="28"/>
              </w:rPr>
            </w:pPr>
            <w:r w:rsidRPr="004D793F">
              <w:rPr>
                <w:rFonts w:ascii="Sassoon Infant Std" w:hAnsi="Sassoon Infant Std"/>
                <w:i/>
                <w:sz w:val="28"/>
                <w:szCs w:val="28"/>
              </w:rPr>
              <w:t>Clay buildings</w:t>
            </w:r>
          </w:p>
          <w:p w14:paraId="71DF8D65" w14:textId="77777777" w:rsidR="009E0DBC" w:rsidRPr="00AC6985" w:rsidRDefault="00AC6985" w:rsidP="00F037D2">
            <w:pPr>
              <w:rPr>
                <w:rFonts w:ascii="Sassoon Infant Std" w:hAnsi="Sassoon Infant Std"/>
                <w:sz w:val="20"/>
                <w:szCs w:val="20"/>
              </w:rPr>
            </w:pPr>
            <w:r w:rsidRPr="00AC6985">
              <w:rPr>
                <w:rFonts w:ascii="Sassoon Infant Std" w:hAnsi="Sassoon Infant Std"/>
                <w:sz w:val="20"/>
                <w:szCs w:val="20"/>
              </w:rPr>
              <w:t xml:space="preserve">British </w:t>
            </w:r>
            <w:r w:rsidR="009E0DBC">
              <w:rPr>
                <w:rFonts w:ascii="Sassoon Infant Std" w:hAnsi="Sassoon Infant Std"/>
                <w:sz w:val="20"/>
                <w:szCs w:val="20"/>
              </w:rPr>
              <w:t>1963 - current</w:t>
            </w:r>
          </w:p>
        </w:tc>
        <w:tc>
          <w:tcPr>
            <w:tcW w:w="2268" w:type="dxa"/>
            <w:vAlign w:val="center"/>
          </w:tcPr>
          <w:p w14:paraId="71DF8D66" w14:textId="77777777" w:rsidR="00F652CC" w:rsidRDefault="00F652CC" w:rsidP="00DA24A8">
            <w:pPr>
              <w:jc w:val="center"/>
              <w:rPr>
                <w:rFonts w:ascii="Sassoon Infant Std" w:hAnsi="Sassoon Infant Std"/>
                <w:sz w:val="32"/>
                <w:szCs w:val="32"/>
              </w:rPr>
            </w:pPr>
            <w:r>
              <w:rPr>
                <w:rFonts w:ascii="Sassoon Infant Std" w:hAnsi="Sassoon Infant Std"/>
                <w:sz w:val="32"/>
                <w:szCs w:val="32"/>
              </w:rPr>
              <w:t>Anne Han</w:t>
            </w:r>
            <w:r w:rsidRPr="00F652CC">
              <w:rPr>
                <w:rFonts w:ascii="Sassoon Infant Std" w:hAnsi="Sassoon Infant Std"/>
                <w:sz w:val="32"/>
                <w:szCs w:val="32"/>
              </w:rPr>
              <w:t>ley</w:t>
            </w:r>
          </w:p>
          <w:p w14:paraId="71DF8D67" w14:textId="77777777" w:rsidR="00FD0701" w:rsidRPr="00F652CC" w:rsidRDefault="00FD0701" w:rsidP="00DA24A8">
            <w:pPr>
              <w:jc w:val="center"/>
              <w:rPr>
                <w:rFonts w:ascii="Sassoon Infant Std" w:hAnsi="Sassoon Infant Std"/>
                <w:sz w:val="32"/>
                <w:szCs w:val="32"/>
              </w:rPr>
            </w:pPr>
            <w:r>
              <w:rPr>
                <w:rFonts w:ascii="Sassoon Infant Std" w:hAnsi="Sassoon Infant Std"/>
                <w:sz w:val="32"/>
                <w:szCs w:val="32"/>
              </w:rPr>
              <w:t>Contemporary</w:t>
            </w:r>
          </w:p>
          <w:p w14:paraId="71DF8D68" w14:textId="77777777" w:rsidR="00EB58FF" w:rsidRDefault="00D76BF0" w:rsidP="00DA24A8">
            <w:pPr>
              <w:jc w:val="center"/>
              <w:rPr>
                <w:rFonts w:ascii="Sassoon Infant Std" w:hAnsi="Sassoon Infant Std"/>
                <w:sz w:val="32"/>
                <w:szCs w:val="32"/>
              </w:rPr>
            </w:pPr>
            <w:r>
              <w:rPr>
                <w:rFonts w:ascii="Sassoon Infant Std" w:hAnsi="Sassoon Infant Std"/>
                <w:sz w:val="32"/>
                <w:szCs w:val="32"/>
                <w:highlight w:val="yellow"/>
              </w:rPr>
              <w:t>Creative</w:t>
            </w:r>
            <w:r w:rsidR="00B1721C">
              <w:rPr>
                <w:rFonts w:ascii="Sassoon Infant Std" w:hAnsi="Sassoon Infant Std"/>
                <w:sz w:val="32"/>
                <w:szCs w:val="32"/>
                <w:highlight w:val="yellow"/>
              </w:rPr>
              <w:t xml:space="preserve"> Craft</w:t>
            </w:r>
          </w:p>
          <w:p w14:paraId="71DF8D69" w14:textId="77777777" w:rsidR="002C5AF0" w:rsidRPr="00F652CC" w:rsidRDefault="00F652CC" w:rsidP="005E10F6">
            <w:pPr>
              <w:jc w:val="center"/>
              <w:rPr>
                <w:rFonts w:ascii="Sassoon Infant Std" w:hAnsi="Sassoon Infant Std"/>
                <w:i/>
                <w:sz w:val="32"/>
                <w:szCs w:val="32"/>
              </w:rPr>
            </w:pPr>
            <w:r w:rsidRPr="00F652CC">
              <w:rPr>
                <w:rFonts w:ascii="Sassoon Infant Std" w:hAnsi="Sassoon Infant Std"/>
                <w:i/>
                <w:sz w:val="32"/>
                <w:szCs w:val="32"/>
              </w:rPr>
              <w:t>Glue Batik</w:t>
            </w:r>
          </w:p>
          <w:p w14:paraId="71DF8D6A" w14:textId="77777777" w:rsidR="00F652CC" w:rsidRPr="00FD0701" w:rsidRDefault="00F652CC" w:rsidP="00FD0701">
            <w:pPr>
              <w:rPr>
                <w:rFonts w:ascii="Sassoon Infant Std" w:hAnsi="Sassoon Infant Std"/>
                <w:sz w:val="20"/>
                <w:szCs w:val="20"/>
              </w:rPr>
            </w:pPr>
            <w:r w:rsidRPr="00F652CC">
              <w:rPr>
                <w:rFonts w:ascii="Sassoon Infant Std" w:hAnsi="Sassoon Infant Std"/>
                <w:sz w:val="20"/>
                <w:szCs w:val="20"/>
              </w:rPr>
              <w:t xml:space="preserve">American – current </w:t>
            </w:r>
          </w:p>
        </w:tc>
      </w:tr>
      <w:tr w:rsidR="00113CD6" w14:paraId="71DF8D95" w14:textId="77777777" w:rsidTr="00A37C9D">
        <w:tc>
          <w:tcPr>
            <w:tcW w:w="1992" w:type="dxa"/>
          </w:tcPr>
          <w:p w14:paraId="71DF8D6C" w14:textId="77777777" w:rsidR="00113CD6" w:rsidRPr="00EB58FF" w:rsidRDefault="00113CD6" w:rsidP="00113CD6">
            <w:pPr>
              <w:jc w:val="center"/>
              <w:rPr>
                <w:b/>
                <w:sz w:val="28"/>
                <w:szCs w:val="28"/>
              </w:rPr>
            </w:pPr>
            <w:r w:rsidRPr="00EB58FF">
              <w:rPr>
                <w:b/>
                <w:sz w:val="28"/>
                <w:szCs w:val="28"/>
              </w:rPr>
              <w:t>Cotswold</w:t>
            </w:r>
          </w:p>
          <w:p w14:paraId="71DF8D6D" w14:textId="77777777" w:rsidR="00113CD6" w:rsidRPr="00EB58FF" w:rsidRDefault="00113CD6" w:rsidP="00113CD6">
            <w:pPr>
              <w:jc w:val="center"/>
              <w:rPr>
                <w:b/>
                <w:sz w:val="28"/>
                <w:szCs w:val="28"/>
              </w:rPr>
            </w:pPr>
          </w:p>
          <w:p w14:paraId="71DF8D6E" w14:textId="77777777" w:rsidR="00113CD6" w:rsidRPr="00EB58FF" w:rsidRDefault="00113CD6" w:rsidP="00113CD6">
            <w:pPr>
              <w:jc w:val="center"/>
              <w:rPr>
                <w:b/>
                <w:sz w:val="28"/>
                <w:szCs w:val="28"/>
              </w:rPr>
            </w:pPr>
          </w:p>
          <w:p w14:paraId="71DF8D6F" w14:textId="77777777" w:rsidR="00113CD6" w:rsidRPr="00EB58FF" w:rsidRDefault="00113CD6" w:rsidP="00113CD6">
            <w:pPr>
              <w:jc w:val="center"/>
              <w:rPr>
                <w:b/>
                <w:sz w:val="28"/>
                <w:szCs w:val="28"/>
              </w:rPr>
            </w:pPr>
          </w:p>
          <w:p w14:paraId="71DF8D70" w14:textId="77777777" w:rsidR="00113CD6" w:rsidRPr="00EB58FF" w:rsidRDefault="00113CD6" w:rsidP="00113CD6">
            <w:pPr>
              <w:jc w:val="center"/>
              <w:rPr>
                <w:b/>
                <w:sz w:val="28"/>
                <w:szCs w:val="28"/>
              </w:rPr>
            </w:pPr>
          </w:p>
          <w:p w14:paraId="71DF8D71" w14:textId="77777777" w:rsidR="00113CD6" w:rsidRPr="00EB58FF" w:rsidRDefault="00113CD6" w:rsidP="00113CD6">
            <w:pPr>
              <w:jc w:val="center"/>
              <w:rPr>
                <w:b/>
                <w:sz w:val="28"/>
                <w:szCs w:val="28"/>
              </w:rPr>
            </w:pPr>
          </w:p>
        </w:tc>
        <w:tc>
          <w:tcPr>
            <w:tcW w:w="2119" w:type="dxa"/>
            <w:vAlign w:val="center"/>
          </w:tcPr>
          <w:p w14:paraId="71DF8D72" w14:textId="77777777" w:rsidR="00113CD6" w:rsidRDefault="00113CD6" w:rsidP="00113CD6">
            <w:pPr>
              <w:jc w:val="center"/>
              <w:rPr>
                <w:rFonts w:ascii="Sassoon Infant Std" w:hAnsi="Sassoon Infant Std"/>
                <w:sz w:val="28"/>
                <w:szCs w:val="28"/>
              </w:rPr>
            </w:pPr>
            <w:r w:rsidRPr="007D7DB9">
              <w:rPr>
                <w:rFonts w:ascii="Sassoon Infant Std" w:hAnsi="Sassoon Infant Std"/>
                <w:sz w:val="28"/>
                <w:szCs w:val="28"/>
              </w:rPr>
              <w:t>William Morris</w:t>
            </w:r>
          </w:p>
          <w:p w14:paraId="71DF8D73" w14:textId="77777777" w:rsidR="00113CD6" w:rsidRDefault="00113CD6" w:rsidP="00113CD6">
            <w:pPr>
              <w:jc w:val="center"/>
              <w:rPr>
                <w:rFonts w:ascii="Sassoon Infant Std" w:hAnsi="Sassoon Infant Std"/>
                <w:sz w:val="28"/>
                <w:szCs w:val="28"/>
              </w:rPr>
            </w:pPr>
            <w:r>
              <w:rPr>
                <w:rFonts w:ascii="Sassoon Infant Std" w:hAnsi="Sassoon Infant Std"/>
                <w:sz w:val="28"/>
                <w:szCs w:val="28"/>
              </w:rPr>
              <w:t xml:space="preserve">Arts and Craft </w:t>
            </w:r>
          </w:p>
          <w:p w14:paraId="71DF8D74" w14:textId="77777777" w:rsidR="00113CD6" w:rsidRDefault="00113CD6" w:rsidP="00113CD6">
            <w:pPr>
              <w:jc w:val="center"/>
              <w:rPr>
                <w:rFonts w:ascii="Sassoon Infant Std" w:hAnsi="Sassoon Infant Std"/>
                <w:sz w:val="28"/>
                <w:szCs w:val="28"/>
              </w:rPr>
            </w:pPr>
            <w:r w:rsidRPr="00E820EA">
              <w:rPr>
                <w:rFonts w:ascii="Sassoon Infant Std" w:hAnsi="Sassoon Infant Std"/>
                <w:sz w:val="28"/>
                <w:szCs w:val="28"/>
                <w:highlight w:val="green"/>
              </w:rPr>
              <w:t>Print Making</w:t>
            </w:r>
          </w:p>
          <w:p w14:paraId="71DF8D75" w14:textId="77777777" w:rsidR="00113CD6" w:rsidRDefault="00113CD6" w:rsidP="00113CD6">
            <w:pPr>
              <w:jc w:val="center"/>
              <w:rPr>
                <w:rFonts w:ascii="Sassoon Infant Std" w:hAnsi="Sassoon Infant Std"/>
                <w:i/>
                <w:sz w:val="28"/>
                <w:szCs w:val="28"/>
              </w:rPr>
            </w:pPr>
            <w:r w:rsidRPr="00B137C7">
              <w:rPr>
                <w:rFonts w:ascii="Sassoon Infant Std" w:hAnsi="Sassoon Infant Std"/>
                <w:i/>
                <w:sz w:val="28"/>
                <w:szCs w:val="28"/>
              </w:rPr>
              <w:t>Relief Printing</w:t>
            </w:r>
          </w:p>
          <w:p w14:paraId="71DF8D76" w14:textId="77777777" w:rsidR="00113CD6" w:rsidRPr="00B137C7" w:rsidRDefault="00113CD6" w:rsidP="00113CD6">
            <w:pPr>
              <w:jc w:val="center"/>
              <w:rPr>
                <w:rFonts w:ascii="Sassoon Infant Std" w:hAnsi="Sassoon Infant Std"/>
                <w:i/>
                <w:sz w:val="28"/>
                <w:szCs w:val="28"/>
              </w:rPr>
            </w:pPr>
          </w:p>
          <w:p w14:paraId="71DF8D77" w14:textId="77777777" w:rsidR="00113CD6" w:rsidRPr="00DA4E5E" w:rsidRDefault="00113CD6" w:rsidP="00113CD6">
            <w:pPr>
              <w:jc w:val="center"/>
              <w:rPr>
                <w:rFonts w:ascii="Sassoon Infant Std" w:hAnsi="Sassoon Infant Std"/>
                <w:sz w:val="20"/>
                <w:szCs w:val="20"/>
              </w:rPr>
            </w:pPr>
          </w:p>
        </w:tc>
        <w:tc>
          <w:tcPr>
            <w:tcW w:w="2127" w:type="dxa"/>
            <w:vAlign w:val="center"/>
          </w:tcPr>
          <w:p w14:paraId="71DF8D78" w14:textId="77777777" w:rsidR="005F0E55" w:rsidRDefault="005F0E55" w:rsidP="005F0E55">
            <w:pPr>
              <w:jc w:val="center"/>
              <w:rPr>
                <w:rFonts w:ascii="Sassoon Infant Std" w:hAnsi="Sassoon Infant Std"/>
                <w:sz w:val="32"/>
                <w:szCs w:val="32"/>
              </w:rPr>
            </w:pPr>
            <w:r>
              <w:rPr>
                <w:rFonts w:ascii="Sassoon Infant Std" w:hAnsi="Sassoon Infant Std"/>
                <w:sz w:val="32"/>
                <w:szCs w:val="32"/>
              </w:rPr>
              <w:t>Paul Klee</w:t>
            </w:r>
          </w:p>
          <w:p w14:paraId="71DF8D79" w14:textId="77777777" w:rsidR="005F0E55" w:rsidRDefault="005F0E55" w:rsidP="00A84BEF">
            <w:pPr>
              <w:jc w:val="center"/>
              <w:rPr>
                <w:rFonts w:ascii="Sassoon Infant Std" w:hAnsi="Sassoon Infant Std"/>
                <w:sz w:val="32"/>
                <w:szCs w:val="32"/>
              </w:rPr>
            </w:pPr>
            <w:r>
              <w:rPr>
                <w:rFonts w:ascii="Sassoon Infant Std" w:hAnsi="Sassoon Infant Std"/>
                <w:sz w:val="32"/>
                <w:szCs w:val="32"/>
              </w:rPr>
              <w:t>Cubism</w:t>
            </w:r>
            <w:r w:rsidR="00FD0701" w:rsidRPr="00DA4E5E">
              <w:rPr>
                <w:rFonts w:ascii="Sassoon Infant Std" w:hAnsi="Sassoon Infant Std"/>
                <w:sz w:val="32"/>
                <w:szCs w:val="32"/>
                <w:highlight w:val="red"/>
              </w:rPr>
              <w:t xml:space="preserve"> Painting</w:t>
            </w:r>
          </w:p>
          <w:p w14:paraId="71DF8D7A" w14:textId="77777777" w:rsidR="005F0E55" w:rsidRPr="003B42F8" w:rsidRDefault="005F0E55" w:rsidP="005F0E55">
            <w:pPr>
              <w:jc w:val="center"/>
              <w:rPr>
                <w:rFonts w:ascii="Sassoon Infant Std" w:hAnsi="Sassoon Infant Std"/>
                <w:i/>
                <w:sz w:val="24"/>
                <w:szCs w:val="24"/>
              </w:rPr>
            </w:pPr>
            <w:r w:rsidRPr="003B42F8">
              <w:rPr>
                <w:rFonts w:ascii="Sassoon Infant Std" w:hAnsi="Sassoon Infant Std"/>
                <w:i/>
                <w:sz w:val="24"/>
                <w:szCs w:val="24"/>
              </w:rPr>
              <w:t>Cool/warm colours</w:t>
            </w:r>
          </w:p>
          <w:p w14:paraId="71DF8D7B" w14:textId="77777777" w:rsidR="005F0E55" w:rsidRPr="00F037D2" w:rsidRDefault="005F0E55" w:rsidP="005F0E55">
            <w:pPr>
              <w:rPr>
                <w:rFonts w:ascii="Sassoon Infant Std" w:hAnsi="Sassoon Infant Std"/>
                <w:i/>
                <w:sz w:val="20"/>
                <w:szCs w:val="20"/>
              </w:rPr>
            </w:pPr>
            <w:r>
              <w:rPr>
                <w:rFonts w:ascii="Sassoon Infant Std" w:hAnsi="Sassoon Infant Std"/>
                <w:sz w:val="20"/>
                <w:szCs w:val="20"/>
              </w:rPr>
              <w:t xml:space="preserve"> Swiss/German – 1879</w:t>
            </w:r>
            <w:r w:rsidRPr="00F037D2">
              <w:rPr>
                <w:rFonts w:ascii="Sassoon Infant Std" w:hAnsi="Sassoon Infant Std"/>
                <w:sz w:val="32"/>
                <w:szCs w:val="32"/>
              </w:rPr>
              <w:t xml:space="preserve"> </w:t>
            </w:r>
          </w:p>
          <w:p w14:paraId="71DF8D7C" w14:textId="77777777" w:rsidR="00113CD6" w:rsidRPr="00FD0701" w:rsidRDefault="005F0E55" w:rsidP="00FD0701">
            <w:pPr>
              <w:jc w:val="center"/>
              <w:rPr>
                <w:rFonts w:ascii="Sassoon Infant Std" w:hAnsi="Sassoon Infant Std"/>
                <w:sz w:val="32"/>
                <w:szCs w:val="32"/>
              </w:rPr>
            </w:pPr>
            <w:r>
              <w:rPr>
                <w:rFonts w:ascii="Sassoon Infant Std" w:hAnsi="Sassoon Infant Std"/>
                <w:sz w:val="20"/>
                <w:szCs w:val="20"/>
              </w:rPr>
              <w:t>1879-1940</w:t>
            </w:r>
          </w:p>
        </w:tc>
        <w:tc>
          <w:tcPr>
            <w:tcW w:w="2268" w:type="dxa"/>
            <w:vAlign w:val="center"/>
          </w:tcPr>
          <w:p w14:paraId="71DF8D7D" w14:textId="77777777" w:rsidR="00113CD6" w:rsidRPr="003B42F8" w:rsidRDefault="00A95C6A" w:rsidP="00113CD6">
            <w:pPr>
              <w:jc w:val="center"/>
              <w:rPr>
                <w:rFonts w:ascii="Sassoon Infant Std" w:hAnsi="Sassoon Infant Std"/>
                <w:sz w:val="20"/>
                <w:szCs w:val="20"/>
              </w:rPr>
            </w:pPr>
            <w:r w:rsidRPr="003B42F8">
              <w:rPr>
                <w:rFonts w:ascii="Sassoon Infant Std" w:hAnsi="Sassoon Infant Std"/>
                <w:sz w:val="20"/>
                <w:szCs w:val="20"/>
              </w:rPr>
              <w:t xml:space="preserve">Barbara </w:t>
            </w:r>
            <w:proofErr w:type="spellStart"/>
            <w:r w:rsidRPr="003B42F8">
              <w:rPr>
                <w:rFonts w:ascii="Sassoon Infant Std" w:hAnsi="Sassoon Infant Std"/>
                <w:sz w:val="20"/>
                <w:szCs w:val="20"/>
              </w:rPr>
              <w:t>Kobylinka</w:t>
            </w:r>
            <w:proofErr w:type="spellEnd"/>
          </w:p>
          <w:p w14:paraId="71DF8D7E" w14:textId="77777777" w:rsidR="00113CD6" w:rsidRDefault="00113CD6" w:rsidP="00113CD6">
            <w:pPr>
              <w:jc w:val="center"/>
              <w:rPr>
                <w:rFonts w:ascii="Sassoon Infant Std" w:hAnsi="Sassoon Infant Std"/>
                <w:sz w:val="32"/>
                <w:szCs w:val="32"/>
              </w:rPr>
            </w:pPr>
            <w:r>
              <w:rPr>
                <w:rFonts w:ascii="Sassoon Infant Std" w:hAnsi="Sassoon Infant Std"/>
                <w:sz w:val="32"/>
                <w:szCs w:val="32"/>
              </w:rPr>
              <w:t>Contemporary</w:t>
            </w:r>
          </w:p>
          <w:p w14:paraId="71DF8D7F" w14:textId="77777777" w:rsidR="00113CD6" w:rsidRPr="00D534D7" w:rsidRDefault="00113CD6" w:rsidP="00113CD6">
            <w:pPr>
              <w:jc w:val="center"/>
              <w:rPr>
                <w:rFonts w:ascii="Sassoon Infant Std" w:hAnsi="Sassoon Infant Std"/>
                <w:color w:val="FFFFFF" w:themeColor="background1"/>
                <w:sz w:val="32"/>
                <w:szCs w:val="32"/>
              </w:rPr>
            </w:pPr>
            <w:r w:rsidRPr="00D534D7">
              <w:rPr>
                <w:rFonts w:ascii="Sassoon Infant Std" w:hAnsi="Sassoon Infant Std"/>
                <w:color w:val="FFFFFF" w:themeColor="background1"/>
                <w:sz w:val="32"/>
                <w:szCs w:val="32"/>
                <w:highlight w:val="darkBlue"/>
              </w:rPr>
              <w:t>Sculpture</w:t>
            </w:r>
          </w:p>
          <w:p w14:paraId="71DF8D80" w14:textId="77777777" w:rsidR="00E21E92" w:rsidRPr="00D23B33" w:rsidRDefault="00A95C6A" w:rsidP="00A95C6A">
            <w:pPr>
              <w:rPr>
                <w:rFonts w:ascii="Sassoon Infant Std" w:hAnsi="Sassoon Infant Std"/>
                <w:i/>
                <w:sz w:val="24"/>
                <w:szCs w:val="24"/>
              </w:rPr>
            </w:pPr>
            <w:r>
              <w:rPr>
                <w:rFonts w:ascii="Sassoon Infant Std" w:hAnsi="Sassoon Infant Std"/>
                <w:i/>
                <w:sz w:val="32"/>
                <w:szCs w:val="32"/>
              </w:rPr>
              <w:t xml:space="preserve"> </w:t>
            </w:r>
            <w:r w:rsidR="00D23B33" w:rsidRPr="00D23B33">
              <w:rPr>
                <w:rFonts w:ascii="Sassoon Infant Std" w:hAnsi="Sassoon Infant Std"/>
                <w:i/>
                <w:sz w:val="24"/>
                <w:szCs w:val="24"/>
              </w:rPr>
              <w:t>Bottle-</w:t>
            </w:r>
            <w:r w:rsidRPr="00D23B33">
              <w:rPr>
                <w:rFonts w:ascii="Sassoon Infant Std" w:hAnsi="Sassoon Infant Std"/>
                <w:i/>
                <w:sz w:val="24"/>
                <w:szCs w:val="24"/>
              </w:rPr>
              <w:t>birds</w:t>
            </w:r>
            <w:r w:rsidR="00D23B33" w:rsidRPr="00D23B33">
              <w:rPr>
                <w:rFonts w:ascii="Sassoon Infant Std" w:hAnsi="Sassoon Infant Std"/>
                <w:i/>
                <w:sz w:val="24"/>
                <w:szCs w:val="24"/>
              </w:rPr>
              <w:t>/pattern</w:t>
            </w:r>
            <w:r w:rsidRPr="00D23B33">
              <w:rPr>
                <w:rFonts w:ascii="Sassoon Infant Std" w:hAnsi="Sassoon Infant Std"/>
                <w:i/>
                <w:sz w:val="24"/>
                <w:szCs w:val="24"/>
              </w:rPr>
              <w:t xml:space="preserve"> </w:t>
            </w:r>
          </w:p>
          <w:p w14:paraId="71DF8D81" w14:textId="77777777" w:rsidR="00113CD6" w:rsidRPr="003B42F8" w:rsidRDefault="00A95C6A" w:rsidP="004D793F">
            <w:pPr>
              <w:rPr>
                <w:rFonts w:ascii="Sassoon Infant Std" w:hAnsi="Sassoon Infant Std"/>
                <w:sz w:val="20"/>
                <w:szCs w:val="20"/>
              </w:rPr>
            </w:pPr>
            <w:r w:rsidRPr="003B42F8">
              <w:rPr>
                <w:rFonts w:ascii="Sassoon Infant Std" w:hAnsi="Sassoon Infant Std"/>
                <w:sz w:val="20"/>
                <w:szCs w:val="20"/>
              </w:rPr>
              <w:t>Polish -current</w:t>
            </w:r>
          </w:p>
          <w:p w14:paraId="71DF8D82" w14:textId="77777777" w:rsidR="009E70EC" w:rsidRPr="003B42F8" w:rsidRDefault="00A95C6A" w:rsidP="00A95C6A">
            <w:pPr>
              <w:jc w:val="center"/>
              <w:rPr>
                <w:rFonts w:ascii="Sassoon Infant Std" w:hAnsi="Sassoon Infant Std"/>
                <w:sz w:val="20"/>
                <w:szCs w:val="20"/>
              </w:rPr>
            </w:pPr>
            <w:r w:rsidRPr="003B42F8">
              <w:rPr>
                <w:rFonts w:ascii="Sassoon Infant Std" w:hAnsi="Sassoon Infant Std"/>
                <w:sz w:val="20"/>
                <w:szCs w:val="20"/>
              </w:rPr>
              <w:t>or</w:t>
            </w:r>
          </w:p>
          <w:p w14:paraId="71DF8D83" w14:textId="77777777" w:rsidR="003B42F8" w:rsidRDefault="003B42F8" w:rsidP="004D793F">
            <w:pPr>
              <w:rPr>
                <w:rFonts w:ascii="Sassoon Infant Std" w:hAnsi="Sassoon Infant Std"/>
                <w:sz w:val="20"/>
                <w:szCs w:val="20"/>
              </w:rPr>
            </w:pPr>
          </w:p>
          <w:p w14:paraId="71DF8D84" w14:textId="77777777" w:rsidR="00113CD6" w:rsidRPr="00A95C6A" w:rsidRDefault="009E70EC" w:rsidP="004D793F">
            <w:pPr>
              <w:rPr>
                <w:rFonts w:ascii="Sassoon Infant Std" w:hAnsi="Sassoon Infant Std"/>
                <w:sz w:val="20"/>
                <w:szCs w:val="20"/>
              </w:rPr>
            </w:pPr>
            <w:r w:rsidRPr="00A95C6A">
              <w:rPr>
                <w:rFonts w:ascii="Sassoon Infant Std" w:hAnsi="Sassoon Infant Std"/>
                <w:sz w:val="20"/>
                <w:szCs w:val="20"/>
              </w:rPr>
              <w:t>local artists</w:t>
            </w:r>
            <w:r w:rsidR="00A95C6A" w:rsidRPr="00A95C6A">
              <w:rPr>
                <w:rFonts w:ascii="Sassoon Infant Std" w:hAnsi="Sassoon Infant Std"/>
                <w:sz w:val="20"/>
                <w:szCs w:val="20"/>
              </w:rPr>
              <w:t xml:space="preserve"> wire animals</w:t>
            </w:r>
          </w:p>
        </w:tc>
        <w:tc>
          <w:tcPr>
            <w:tcW w:w="2126" w:type="dxa"/>
            <w:vAlign w:val="center"/>
          </w:tcPr>
          <w:p w14:paraId="71DF8D85" w14:textId="77777777" w:rsidR="00113CD6" w:rsidRPr="003B42F8" w:rsidRDefault="00113CD6" w:rsidP="00113CD6">
            <w:pPr>
              <w:rPr>
                <w:rFonts w:ascii="Sassoon Infant Std" w:hAnsi="Sassoon Infant Std"/>
                <w:sz w:val="20"/>
                <w:szCs w:val="20"/>
              </w:rPr>
            </w:pPr>
            <w:r w:rsidRPr="003B42F8">
              <w:rPr>
                <w:rFonts w:ascii="Sassoon Infant Std" w:hAnsi="Sassoon Infant Std"/>
                <w:sz w:val="20"/>
                <w:szCs w:val="20"/>
              </w:rPr>
              <w:t>Chila Kumari Burman</w:t>
            </w:r>
          </w:p>
          <w:p w14:paraId="71DF8D86" w14:textId="77777777" w:rsidR="00113CD6" w:rsidRDefault="00113CD6" w:rsidP="00113CD6">
            <w:pPr>
              <w:rPr>
                <w:rFonts w:ascii="Sassoon Infant Std" w:hAnsi="Sassoon Infant Std"/>
                <w:sz w:val="32"/>
                <w:szCs w:val="32"/>
              </w:rPr>
            </w:pPr>
            <w:r>
              <w:rPr>
                <w:rFonts w:ascii="Sassoon Infant Std" w:hAnsi="Sassoon Infant Std"/>
                <w:sz w:val="32"/>
                <w:szCs w:val="32"/>
              </w:rPr>
              <w:t>Contemporary</w:t>
            </w:r>
          </w:p>
          <w:p w14:paraId="71DF8D87" w14:textId="77777777" w:rsidR="00113CD6" w:rsidRPr="005E10F6" w:rsidRDefault="00113CD6" w:rsidP="00113CD6">
            <w:pPr>
              <w:jc w:val="center"/>
              <w:rPr>
                <w:rFonts w:ascii="Sassoon Infant Std" w:hAnsi="Sassoon Infant Std"/>
                <w:sz w:val="32"/>
                <w:szCs w:val="32"/>
                <w:highlight w:val="magenta"/>
              </w:rPr>
            </w:pPr>
            <w:r w:rsidRPr="005E10F6">
              <w:rPr>
                <w:rFonts w:ascii="Sassoon Infant Std" w:hAnsi="Sassoon Infant Std"/>
                <w:sz w:val="32"/>
                <w:szCs w:val="32"/>
                <w:highlight w:val="magenta"/>
              </w:rPr>
              <w:t>Installation</w:t>
            </w:r>
          </w:p>
          <w:p w14:paraId="71DF8D88" w14:textId="77777777" w:rsidR="00113CD6" w:rsidRDefault="00113CD6" w:rsidP="00113CD6">
            <w:pPr>
              <w:jc w:val="center"/>
              <w:rPr>
                <w:rFonts w:ascii="Sassoon Infant Std" w:hAnsi="Sassoon Infant Std"/>
                <w:sz w:val="32"/>
                <w:szCs w:val="32"/>
              </w:rPr>
            </w:pPr>
            <w:r w:rsidRPr="005E10F6">
              <w:rPr>
                <w:rFonts w:ascii="Sassoon Infant Std" w:hAnsi="Sassoon Infant Std"/>
                <w:sz w:val="32"/>
                <w:szCs w:val="32"/>
                <w:highlight w:val="magenta"/>
              </w:rPr>
              <w:t>Site specific</w:t>
            </w:r>
          </w:p>
          <w:p w14:paraId="71DF8D89" w14:textId="77777777" w:rsidR="00113CD6" w:rsidRPr="00650CC0" w:rsidRDefault="00113CD6" w:rsidP="00113CD6">
            <w:pPr>
              <w:jc w:val="center"/>
              <w:rPr>
                <w:rFonts w:ascii="Sassoon Infant Std" w:hAnsi="Sassoon Infant Std"/>
                <w:i/>
                <w:sz w:val="28"/>
                <w:szCs w:val="28"/>
              </w:rPr>
            </w:pPr>
            <w:r w:rsidRPr="00650CC0">
              <w:rPr>
                <w:rFonts w:ascii="Sassoon Infant Std" w:hAnsi="Sassoon Infant Std"/>
                <w:i/>
                <w:sz w:val="28"/>
                <w:szCs w:val="28"/>
              </w:rPr>
              <w:t>Multi-media art</w:t>
            </w:r>
          </w:p>
          <w:p w14:paraId="71DF8D8A" w14:textId="77777777" w:rsidR="00113CD6" w:rsidRPr="00951450" w:rsidRDefault="00113CD6" w:rsidP="008934D8">
            <w:pPr>
              <w:rPr>
                <w:rFonts w:ascii="Sassoon Infant Std" w:hAnsi="Sassoon Infant Std"/>
                <w:sz w:val="20"/>
                <w:szCs w:val="20"/>
              </w:rPr>
            </w:pPr>
            <w:r w:rsidRPr="00650CC0">
              <w:rPr>
                <w:rFonts w:ascii="Sassoon Infant Std" w:hAnsi="Sassoon Infant Std"/>
                <w:sz w:val="20"/>
                <w:szCs w:val="20"/>
              </w:rPr>
              <w:t>Liverpool/India</w:t>
            </w:r>
          </w:p>
        </w:tc>
        <w:tc>
          <w:tcPr>
            <w:tcW w:w="2126" w:type="dxa"/>
            <w:vAlign w:val="center"/>
          </w:tcPr>
          <w:p w14:paraId="71DF8D8B" w14:textId="77777777" w:rsidR="00113CD6" w:rsidRDefault="00F804B0" w:rsidP="00113CD6">
            <w:pPr>
              <w:rPr>
                <w:rFonts w:ascii="Sassoon Infant Std" w:hAnsi="Sassoon Infant Std"/>
                <w:sz w:val="32"/>
                <w:szCs w:val="32"/>
              </w:rPr>
            </w:pPr>
            <w:r>
              <w:rPr>
                <w:rFonts w:ascii="Sassoon Infant Std" w:hAnsi="Sassoon Infant Std"/>
                <w:sz w:val="32"/>
                <w:szCs w:val="32"/>
              </w:rPr>
              <w:t>Kathy Jeffers</w:t>
            </w:r>
          </w:p>
          <w:p w14:paraId="71DF8D8C" w14:textId="77777777" w:rsidR="00113CD6" w:rsidRDefault="00113CD6" w:rsidP="00113CD6">
            <w:pPr>
              <w:rPr>
                <w:rFonts w:ascii="Sassoon Infant Std" w:hAnsi="Sassoon Infant Std"/>
                <w:sz w:val="32"/>
                <w:szCs w:val="32"/>
              </w:rPr>
            </w:pPr>
            <w:r>
              <w:rPr>
                <w:rFonts w:ascii="Sassoon Infant Std" w:hAnsi="Sassoon Infant Std"/>
                <w:sz w:val="32"/>
                <w:szCs w:val="32"/>
                <w:highlight w:val="yellow"/>
              </w:rPr>
              <w:t>Creative Craft</w:t>
            </w:r>
          </w:p>
          <w:p w14:paraId="71DF8D8D" w14:textId="77777777" w:rsidR="00113CD6" w:rsidRPr="007607D8" w:rsidRDefault="00F804B0" w:rsidP="00113CD6">
            <w:pPr>
              <w:rPr>
                <w:rFonts w:ascii="Sassoon Infant Std" w:hAnsi="Sassoon Infant Std"/>
                <w:i/>
                <w:sz w:val="26"/>
                <w:szCs w:val="26"/>
              </w:rPr>
            </w:pPr>
            <w:r>
              <w:rPr>
                <w:rFonts w:ascii="Sassoon Infant Std" w:hAnsi="Sassoon Infant Std"/>
                <w:i/>
                <w:sz w:val="26"/>
                <w:szCs w:val="26"/>
              </w:rPr>
              <w:t>Pinch Pot flowers</w:t>
            </w:r>
          </w:p>
          <w:p w14:paraId="71DF8D8E" w14:textId="77777777" w:rsidR="00CB150B" w:rsidRPr="00F804B0" w:rsidRDefault="00F804B0" w:rsidP="00113CD6">
            <w:pPr>
              <w:rPr>
                <w:rFonts w:ascii="Sassoon Infant Std" w:hAnsi="Sassoon Infant Std"/>
                <w:i/>
                <w:sz w:val="20"/>
                <w:szCs w:val="20"/>
              </w:rPr>
            </w:pPr>
            <w:r>
              <w:rPr>
                <w:rFonts w:ascii="Sassoon Infant Std" w:hAnsi="Sassoon Infant Std"/>
                <w:i/>
                <w:sz w:val="20"/>
                <w:szCs w:val="20"/>
              </w:rPr>
              <w:t>New Y</w:t>
            </w:r>
            <w:r w:rsidRPr="00F804B0">
              <w:rPr>
                <w:rFonts w:ascii="Sassoon Infant Std" w:hAnsi="Sassoon Infant Std"/>
                <w:i/>
                <w:sz w:val="20"/>
                <w:szCs w:val="20"/>
              </w:rPr>
              <w:t>ork</w:t>
            </w:r>
          </w:p>
          <w:p w14:paraId="71DF8D8F" w14:textId="77777777" w:rsidR="008934D8" w:rsidRPr="004D793F" w:rsidRDefault="008934D8" w:rsidP="00113CD6">
            <w:pPr>
              <w:rPr>
                <w:rFonts w:ascii="Sassoon Infant Std" w:hAnsi="Sassoon Infant Std"/>
                <w:i/>
                <w:sz w:val="32"/>
                <w:szCs w:val="32"/>
              </w:rPr>
            </w:pPr>
          </w:p>
        </w:tc>
        <w:tc>
          <w:tcPr>
            <w:tcW w:w="2268" w:type="dxa"/>
            <w:vAlign w:val="center"/>
          </w:tcPr>
          <w:p w14:paraId="71DF8D90" w14:textId="77777777" w:rsidR="00113CD6" w:rsidRDefault="00113CD6" w:rsidP="00113CD6">
            <w:pPr>
              <w:jc w:val="center"/>
              <w:rPr>
                <w:rFonts w:ascii="Sassoon Infant Std" w:hAnsi="Sassoon Infant Std"/>
                <w:sz w:val="32"/>
                <w:szCs w:val="32"/>
              </w:rPr>
            </w:pPr>
            <w:r>
              <w:rPr>
                <w:rFonts w:ascii="Sassoon Infant Std" w:hAnsi="Sassoon Infant Std"/>
                <w:sz w:val="32"/>
                <w:szCs w:val="32"/>
              </w:rPr>
              <w:t>Faith Ringgold</w:t>
            </w:r>
          </w:p>
          <w:p w14:paraId="71DF8D91" w14:textId="77777777" w:rsidR="00113CD6" w:rsidRDefault="00113CD6" w:rsidP="00113CD6">
            <w:pPr>
              <w:jc w:val="center"/>
              <w:rPr>
                <w:rFonts w:ascii="Sassoon Infant Std" w:hAnsi="Sassoon Infant Std"/>
                <w:sz w:val="32"/>
                <w:szCs w:val="32"/>
              </w:rPr>
            </w:pPr>
            <w:r>
              <w:rPr>
                <w:rFonts w:ascii="Sassoon Infant Std" w:hAnsi="Sassoon Infant Std"/>
                <w:sz w:val="32"/>
                <w:szCs w:val="32"/>
              </w:rPr>
              <w:t>Cultural</w:t>
            </w:r>
            <w:r w:rsidR="00E21E92">
              <w:rPr>
                <w:rFonts w:ascii="Sassoon Infant Std" w:hAnsi="Sassoon Infant Std"/>
                <w:sz w:val="32"/>
                <w:szCs w:val="32"/>
              </w:rPr>
              <w:t xml:space="preserve"> Art</w:t>
            </w:r>
          </w:p>
          <w:p w14:paraId="71DF8D92" w14:textId="77777777" w:rsidR="00113CD6" w:rsidRDefault="00113CD6" w:rsidP="00113CD6">
            <w:pPr>
              <w:jc w:val="center"/>
              <w:rPr>
                <w:rFonts w:ascii="Sassoon Infant Std" w:hAnsi="Sassoon Infant Std"/>
                <w:sz w:val="32"/>
                <w:szCs w:val="32"/>
              </w:rPr>
            </w:pPr>
            <w:r w:rsidRPr="00E820EA">
              <w:rPr>
                <w:rFonts w:ascii="Sassoon Infant Std" w:hAnsi="Sassoon Infant Std"/>
                <w:sz w:val="32"/>
                <w:szCs w:val="32"/>
                <w:highlight w:val="cyan"/>
              </w:rPr>
              <w:t>Collage</w:t>
            </w:r>
          </w:p>
          <w:p w14:paraId="71DF8D93" w14:textId="77777777" w:rsidR="00E40088" w:rsidRDefault="00113CD6" w:rsidP="00E40088">
            <w:pPr>
              <w:jc w:val="center"/>
              <w:rPr>
                <w:rFonts w:ascii="Sassoon Infant Std" w:hAnsi="Sassoon Infant Std"/>
                <w:i/>
                <w:sz w:val="32"/>
                <w:szCs w:val="32"/>
              </w:rPr>
            </w:pPr>
            <w:r w:rsidRPr="00E820EA">
              <w:rPr>
                <w:rFonts w:ascii="Sassoon Infant Std" w:hAnsi="Sassoon Infant Std"/>
                <w:i/>
                <w:sz w:val="32"/>
                <w:szCs w:val="32"/>
              </w:rPr>
              <w:t>Story Quilt</w:t>
            </w:r>
            <w:r w:rsidR="00E40088">
              <w:rPr>
                <w:rFonts w:ascii="Sassoon Infant Std" w:hAnsi="Sassoon Infant Std"/>
                <w:i/>
                <w:sz w:val="32"/>
                <w:szCs w:val="32"/>
              </w:rPr>
              <w:t>s</w:t>
            </w:r>
          </w:p>
          <w:p w14:paraId="71DF8D94" w14:textId="77777777" w:rsidR="00113CD6" w:rsidRPr="00E40088" w:rsidRDefault="00113CD6" w:rsidP="00E40088">
            <w:pPr>
              <w:jc w:val="center"/>
              <w:rPr>
                <w:rFonts w:ascii="Sassoon Infant Std" w:hAnsi="Sassoon Infant Std"/>
                <w:i/>
                <w:sz w:val="26"/>
                <w:szCs w:val="26"/>
              </w:rPr>
            </w:pPr>
            <w:r w:rsidRPr="00E40088">
              <w:rPr>
                <w:rFonts w:ascii="Sassoon Infant Std" w:hAnsi="Sassoon Infant Std"/>
                <w:sz w:val="32"/>
                <w:szCs w:val="32"/>
              </w:rPr>
              <w:t xml:space="preserve"> </w:t>
            </w:r>
            <w:r w:rsidR="00E40088" w:rsidRPr="00E40088">
              <w:rPr>
                <w:rFonts w:ascii="Sassoon Infant Std" w:hAnsi="Sassoon Infant Std" w:cs="Times"/>
                <w:color w:val="2B292B"/>
                <w:sz w:val="26"/>
                <w:szCs w:val="26"/>
              </w:rPr>
              <w:t>African-American 1930</w:t>
            </w:r>
          </w:p>
        </w:tc>
      </w:tr>
      <w:tr w:rsidR="00113CD6" w14:paraId="71DF8DB9" w14:textId="77777777" w:rsidTr="00CB150B">
        <w:trPr>
          <w:trHeight w:val="99"/>
        </w:trPr>
        <w:tc>
          <w:tcPr>
            <w:tcW w:w="1992" w:type="dxa"/>
          </w:tcPr>
          <w:p w14:paraId="71DF8D96" w14:textId="77777777" w:rsidR="00113CD6" w:rsidRPr="00EB58FF" w:rsidRDefault="00113CD6" w:rsidP="00113CD6">
            <w:pPr>
              <w:jc w:val="center"/>
              <w:rPr>
                <w:b/>
                <w:sz w:val="28"/>
                <w:szCs w:val="28"/>
              </w:rPr>
            </w:pPr>
            <w:r w:rsidRPr="00EB58FF">
              <w:rPr>
                <w:b/>
                <w:sz w:val="28"/>
                <w:szCs w:val="28"/>
              </w:rPr>
              <w:t>Severn</w:t>
            </w:r>
          </w:p>
          <w:p w14:paraId="71DF8D97" w14:textId="77777777" w:rsidR="00113CD6" w:rsidRPr="00EB58FF" w:rsidRDefault="00113CD6" w:rsidP="00113CD6">
            <w:pPr>
              <w:jc w:val="center"/>
              <w:rPr>
                <w:b/>
                <w:sz w:val="28"/>
                <w:szCs w:val="28"/>
              </w:rPr>
            </w:pPr>
          </w:p>
          <w:p w14:paraId="71DF8D98" w14:textId="77777777" w:rsidR="00113CD6" w:rsidRPr="00EB58FF" w:rsidRDefault="00113CD6" w:rsidP="00113CD6">
            <w:pPr>
              <w:jc w:val="center"/>
              <w:rPr>
                <w:b/>
                <w:sz w:val="28"/>
                <w:szCs w:val="28"/>
              </w:rPr>
            </w:pPr>
          </w:p>
          <w:p w14:paraId="71DF8D99" w14:textId="77777777" w:rsidR="00113CD6" w:rsidRPr="00EB58FF" w:rsidRDefault="00113CD6" w:rsidP="00113CD6">
            <w:pPr>
              <w:jc w:val="center"/>
              <w:rPr>
                <w:b/>
                <w:sz w:val="28"/>
                <w:szCs w:val="28"/>
              </w:rPr>
            </w:pPr>
          </w:p>
          <w:p w14:paraId="71DF8D9A" w14:textId="77777777" w:rsidR="00113CD6" w:rsidRPr="00EB58FF" w:rsidRDefault="00113CD6" w:rsidP="00113CD6">
            <w:pPr>
              <w:jc w:val="center"/>
              <w:rPr>
                <w:b/>
                <w:sz w:val="28"/>
                <w:szCs w:val="28"/>
              </w:rPr>
            </w:pPr>
          </w:p>
          <w:p w14:paraId="71DF8D9C" w14:textId="77777777" w:rsidR="00113CD6" w:rsidRPr="00EB58FF" w:rsidRDefault="00113CD6" w:rsidP="008D5A52">
            <w:pPr>
              <w:rPr>
                <w:b/>
                <w:sz w:val="28"/>
                <w:szCs w:val="28"/>
              </w:rPr>
            </w:pPr>
          </w:p>
        </w:tc>
        <w:tc>
          <w:tcPr>
            <w:tcW w:w="2119" w:type="dxa"/>
            <w:vAlign w:val="center"/>
          </w:tcPr>
          <w:p w14:paraId="71DF8D9D" w14:textId="77777777" w:rsidR="00113CD6" w:rsidRDefault="00113CD6" w:rsidP="00113CD6">
            <w:pPr>
              <w:jc w:val="center"/>
              <w:rPr>
                <w:rFonts w:ascii="Sassoon Infant Std" w:hAnsi="Sassoon Infant Std"/>
                <w:sz w:val="32"/>
                <w:szCs w:val="32"/>
              </w:rPr>
            </w:pPr>
            <w:r>
              <w:rPr>
                <w:rFonts w:ascii="Sassoon Infant Std" w:hAnsi="Sassoon Infant Std"/>
                <w:sz w:val="32"/>
                <w:szCs w:val="32"/>
              </w:rPr>
              <w:t>Jen Stark</w:t>
            </w:r>
          </w:p>
          <w:p w14:paraId="71DF8D9E" w14:textId="77777777" w:rsidR="00113CD6" w:rsidRDefault="00113CD6" w:rsidP="00113CD6">
            <w:pPr>
              <w:jc w:val="center"/>
              <w:rPr>
                <w:rFonts w:ascii="Sassoon Infant Std" w:hAnsi="Sassoon Infant Std"/>
                <w:sz w:val="32"/>
                <w:szCs w:val="32"/>
              </w:rPr>
            </w:pPr>
            <w:r>
              <w:rPr>
                <w:rFonts w:ascii="Sassoon Infant Std" w:hAnsi="Sassoon Infant Std"/>
                <w:sz w:val="32"/>
                <w:szCs w:val="32"/>
              </w:rPr>
              <w:t>Contemporary</w:t>
            </w:r>
          </w:p>
          <w:p w14:paraId="71DF8D9F" w14:textId="77777777" w:rsidR="00113CD6" w:rsidRDefault="00113CD6" w:rsidP="00113CD6">
            <w:pPr>
              <w:jc w:val="center"/>
              <w:rPr>
                <w:rFonts w:ascii="Sassoon Infant Std" w:hAnsi="Sassoon Infant Std"/>
                <w:sz w:val="32"/>
                <w:szCs w:val="32"/>
              </w:rPr>
            </w:pPr>
            <w:r w:rsidRPr="00DA4E5E">
              <w:rPr>
                <w:rFonts w:ascii="Sassoon Infant Std" w:hAnsi="Sassoon Infant Std"/>
                <w:sz w:val="32"/>
                <w:szCs w:val="32"/>
                <w:highlight w:val="magenta"/>
              </w:rPr>
              <w:t>Installatio</w:t>
            </w:r>
            <w:r>
              <w:rPr>
                <w:rFonts w:ascii="Sassoon Infant Std" w:hAnsi="Sassoon Infant Std"/>
                <w:sz w:val="32"/>
                <w:szCs w:val="32"/>
                <w:highlight w:val="magenta"/>
              </w:rPr>
              <w:t>n Site specific</w:t>
            </w:r>
          </w:p>
          <w:p w14:paraId="71DF8DA0" w14:textId="77777777" w:rsidR="00113CD6" w:rsidRPr="00951450" w:rsidRDefault="00113CD6" w:rsidP="00113CD6">
            <w:pPr>
              <w:jc w:val="center"/>
              <w:rPr>
                <w:rFonts w:ascii="Sassoon Infant Std" w:hAnsi="Sassoon Infant Std"/>
                <w:i/>
                <w:sz w:val="28"/>
                <w:szCs w:val="28"/>
              </w:rPr>
            </w:pPr>
            <w:r w:rsidRPr="00951450">
              <w:rPr>
                <w:rFonts w:ascii="Sassoon Infant Std" w:hAnsi="Sassoon Infant Std"/>
                <w:i/>
                <w:sz w:val="28"/>
                <w:szCs w:val="28"/>
              </w:rPr>
              <w:t>Colour Theory</w:t>
            </w:r>
          </w:p>
        </w:tc>
        <w:tc>
          <w:tcPr>
            <w:tcW w:w="2127" w:type="dxa"/>
            <w:vAlign w:val="center"/>
          </w:tcPr>
          <w:p w14:paraId="71DF8DA1" w14:textId="77777777" w:rsidR="00113CD6" w:rsidRDefault="00113CD6" w:rsidP="00113CD6">
            <w:pPr>
              <w:rPr>
                <w:rFonts w:ascii="Sassoon Infant Std" w:hAnsi="Sassoon Infant Std"/>
                <w:sz w:val="32"/>
                <w:szCs w:val="32"/>
              </w:rPr>
            </w:pPr>
            <w:r>
              <w:rPr>
                <w:rFonts w:ascii="Sassoon Infant Std" w:hAnsi="Sassoon Infant Std"/>
                <w:sz w:val="32"/>
                <w:szCs w:val="32"/>
              </w:rPr>
              <w:t>Banksy</w:t>
            </w:r>
          </w:p>
          <w:p w14:paraId="71DF8DA2" w14:textId="77777777" w:rsidR="00113CD6" w:rsidRDefault="00113CD6" w:rsidP="00113CD6">
            <w:pPr>
              <w:rPr>
                <w:rFonts w:ascii="Sassoon Infant Std" w:hAnsi="Sassoon Infant Std"/>
                <w:sz w:val="32"/>
                <w:szCs w:val="32"/>
              </w:rPr>
            </w:pPr>
            <w:r>
              <w:rPr>
                <w:rFonts w:ascii="Sassoon Infant Std" w:hAnsi="Sassoon Infant Std"/>
                <w:sz w:val="32"/>
                <w:szCs w:val="32"/>
              </w:rPr>
              <w:t xml:space="preserve">   Graffiti Art</w:t>
            </w:r>
          </w:p>
          <w:p w14:paraId="71DF8DA3" w14:textId="77777777" w:rsidR="00113CD6" w:rsidRDefault="00113CD6" w:rsidP="00113CD6">
            <w:pPr>
              <w:jc w:val="center"/>
              <w:rPr>
                <w:rFonts w:ascii="Sassoon Infant Std" w:hAnsi="Sassoon Infant Std"/>
                <w:sz w:val="32"/>
                <w:szCs w:val="32"/>
              </w:rPr>
            </w:pPr>
            <w:r w:rsidRPr="00B137C7">
              <w:rPr>
                <w:rFonts w:ascii="Sassoon Infant Std" w:hAnsi="Sassoon Infant Std"/>
                <w:sz w:val="32"/>
                <w:szCs w:val="32"/>
                <w:highlight w:val="green"/>
              </w:rPr>
              <w:t>Print Making</w:t>
            </w:r>
          </w:p>
          <w:p w14:paraId="71DF8DA4" w14:textId="77777777" w:rsidR="00113CD6" w:rsidRPr="00A37C9D" w:rsidRDefault="00113CD6" w:rsidP="003B42F8">
            <w:pPr>
              <w:jc w:val="center"/>
              <w:rPr>
                <w:rFonts w:ascii="Sassoon Infant Std" w:hAnsi="Sassoon Infant Std"/>
                <w:i/>
                <w:sz w:val="28"/>
                <w:szCs w:val="28"/>
              </w:rPr>
            </w:pPr>
            <w:r>
              <w:rPr>
                <w:rFonts w:ascii="Sassoon Infant Std" w:hAnsi="Sassoon Infant Std"/>
                <w:i/>
                <w:sz w:val="28"/>
                <w:szCs w:val="28"/>
              </w:rPr>
              <w:t>Stencil Art</w:t>
            </w:r>
          </w:p>
        </w:tc>
        <w:tc>
          <w:tcPr>
            <w:tcW w:w="2268" w:type="dxa"/>
            <w:vAlign w:val="center"/>
          </w:tcPr>
          <w:p w14:paraId="71DF8DA5" w14:textId="77777777" w:rsidR="00F804B0" w:rsidRDefault="00113CD6" w:rsidP="00F804B0">
            <w:pPr>
              <w:rPr>
                <w:rFonts w:ascii="Sassoon Infant Std" w:hAnsi="Sassoon Infant Std"/>
                <w:sz w:val="28"/>
                <w:szCs w:val="28"/>
              </w:rPr>
            </w:pPr>
            <w:r>
              <w:rPr>
                <w:rFonts w:ascii="Sassoon Infant Std" w:hAnsi="Sassoon Infant Std"/>
                <w:sz w:val="32"/>
                <w:szCs w:val="32"/>
              </w:rPr>
              <w:t xml:space="preserve"> </w:t>
            </w:r>
            <w:r w:rsidR="00F804B0">
              <w:rPr>
                <w:rFonts w:ascii="Sassoon Infant Std" w:hAnsi="Sassoon Infant Std"/>
                <w:sz w:val="28"/>
                <w:szCs w:val="28"/>
              </w:rPr>
              <w:t xml:space="preserve">Freddrick </w:t>
            </w:r>
            <w:proofErr w:type="spellStart"/>
            <w:r w:rsidR="00F804B0">
              <w:rPr>
                <w:rFonts w:ascii="Sassoon Infant Std" w:hAnsi="Sassoon Infant Std"/>
                <w:sz w:val="28"/>
                <w:szCs w:val="28"/>
              </w:rPr>
              <w:t>Preedy</w:t>
            </w:r>
            <w:proofErr w:type="spellEnd"/>
          </w:p>
          <w:p w14:paraId="71DF8DA6" w14:textId="77777777" w:rsidR="00113CD6" w:rsidRDefault="00113CD6" w:rsidP="00F804B0">
            <w:pPr>
              <w:rPr>
                <w:rFonts w:ascii="Sassoon Infant Std" w:hAnsi="Sassoon Infant Std"/>
                <w:sz w:val="32"/>
                <w:szCs w:val="32"/>
              </w:rPr>
            </w:pPr>
            <w:r>
              <w:rPr>
                <w:rFonts w:ascii="Sassoon Infant Std" w:hAnsi="Sassoon Infant Std"/>
                <w:sz w:val="32"/>
                <w:szCs w:val="32"/>
                <w:highlight w:val="yellow"/>
              </w:rPr>
              <w:t>Creative Craft</w:t>
            </w:r>
          </w:p>
          <w:p w14:paraId="71DF8DA7" w14:textId="77777777" w:rsidR="009E70EC" w:rsidRPr="003B42F8" w:rsidRDefault="009E70EC" w:rsidP="00113CD6">
            <w:pPr>
              <w:jc w:val="center"/>
              <w:rPr>
                <w:rFonts w:ascii="Sassoon Infant Std" w:hAnsi="Sassoon Infant Std"/>
                <w:sz w:val="24"/>
                <w:szCs w:val="24"/>
              </w:rPr>
            </w:pPr>
            <w:r w:rsidRPr="003B42F8">
              <w:rPr>
                <w:rFonts w:ascii="Sassoon Infant Std" w:hAnsi="Sassoon Infant Std"/>
                <w:sz w:val="24"/>
                <w:szCs w:val="24"/>
              </w:rPr>
              <w:t>Stained glass work</w:t>
            </w:r>
          </w:p>
          <w:p w14:paraId="71DF8DA8" w14:textId="77777777" w:rsidR="009E70EC" w:rsidRPr="003B42F8" w:rsidRDefault="009E70EC" w:rsidP="00113CD6">
            <w:pPr>
              <w:jc w:val="center"/>
              <w:rPr>
                <w:rFonts w:ascii="Sassoon Infant Std" w:hAnsi="Sassoon Infant Std"/>
                <w:sz w:val="24"/>
                <w:szCs w:val="24"/>
              </w:rPr>
            </w:pPr>
            <w:r w:rsidRPr="003B42F8">
              <w:rPr>
                <w:rFonts w:ascii="Sassoon Infant Std" w:hAnsi="Sassoon Infant Std"/>
                <w:sz w:val="24"/>
                <w:szCs w:val="24"/>
              </w:rPr>
              <w:t xml:space="preserve">Or </w:t>
            </w:r>
          </w:p>
          <w:p w14:paraId="71DF8DA9" w14:textId="77777777" w:rsidR="00113CD6" w:rsidRPr="00A84BEF" w:rsidRDefault="00113CD6" w:rsidP="00A84BEF">
            <w:pPr>
              <w:rPr>
                <w:rFonts w:ascii="Sassoon Infant Std" w:hAnsi="Sassoon Infant Std"/>
                <w:sz w:val="24"/>
                <w:szCs w:val="24"/>
              </w:rPr>
            </w:pPr>
            <w:r w:rsidRPr="003B42F8">
              <w:rPr>
                <w:rFonts w:ascii="Sassoon Infant Std" w:hAnsi="Sassoon Infant Std"/>
                <w:sz w:val="24"/>
                <w:szCs w:val="24"/>
              </w:rPr>
              <w:t>Loca</w:t>
            </w:r>
            <w:r w:rsidR="00A84BEF" w:rsidRPr="003B42F8">
              <w:rPr>
                <w:rFonts w:ascii="Sassoon Infant Std" w:hAnsi="Sassoon Infant Std"/>
                <w:sz w:val="24"/>
                <w:szCs w:val="24"/>
              </w:rPr>
              <w:t xml:space="preserve">l </w:t>
            </w:r>
            <w:r w:rsidRPr="003B42F8">
              <w:rPr>
                <w:rFonts w:ascii="Sassoon Infant Std" w:hAnsi="Sassoon Infant Std"/>
                <w:sz w:val="24"/>
                <w:szCs w:val="24"/>
              </w:rPr>
              <w:t>G</w:t>
            </w:r>
            <w:r w:rsidR="009A4A8D" w:rsidRPr="003B42F8">
              <w:rPr>
                <w:rFonts w:ascii="Sassoon Infant Std" w:hAnsi="Sassoon Infant Std"/>
                <w:sz w:val="24"/>
                <w:szCs w:val="24"/>
              </w:rPr>
              <w:t>lass</w:t>
            </w:r>
            <w:r w:rsidR="00A84BEF" w:rsidRPr="003B42F8">
              <w:rPr>
                <w:rFonts w:ascii="Sassoon Infant Std" w:hAnsi="Sassoon Infant Std"/>
                <w:sz w:val="24"/>
                <w:szCs w:val="24"/>
              </w:rPr>
              <w:t xml:space="preserve"> Artist</w:t>
            </w:r>
          </w:p>
        </w:tc>
        <w:tc>
          <w:tcPr>
            <w:tcW w:w="2126" w:type="dxa"/>
            <w:vAlign w:val="center"/>
          </w:tcPr>
          <w:p w14:paraId="71DF8DAA" w14:textId="77777777" w:rsidR="00113CD6" w:rsidRDefault="00113CD6" w:rsidP="00113CD6">
            <w:pPr>
              <w:jc w:val="center"/>
              <w:rPr>
                <w:rFonts w:ascii="Sassoon Infant Std" w:hAnsi="Sassoon Infant Std"/>
                <w:sz w:val="32"/>
                <w:szCs w:val="32"/>
              </w:rPr>
            </w:pPr>
            <w:r w:rsidRPr="00B1721C">
              <w:rPr>
                <w:rFonts w:ascii="Sassoon Infant Std" w:hAnsi="Sassoon Infant Std"/>
                <w:sz w:val="32"/>
                <w:szCs w:val="32"/>
              </w:rPr>
              <w:t>Judith Scott</w:t>
            </w:r>
          </w:p>
          <w:p w14:paraId="71DF8DAB" w14:textId="77777777" w:rsidR="00113CD6" w:rsidRPr="00B1721C" w:rsidRDefault="00113CD6" w:rsidP="00113CD6">
            <w:pPr>
              <w:jc w:val="center"/>
              <w:rPr>
                <w:rFonts w:ascii="Sassoon Infant Std" w:hAnsi="Sassoon Infant Std"/>
                <w:sz w:val="32"/>
                <w:szCs w:val="32"/>
              </w:rPr>
            </w:pPr>
            <w:r>
              <w:rPr>
                <w:rFonts w:ascii="Sassoon Infant Std" w:hAnsi="Sassoon Infant Std"/>
                <w:sz w:val="32"/>
                <w:szCs w:val="32"/>
              </w:rPr>
              <w:t>Contemporary</w:t>
            </w:r>
          </w:p>
          <w:p w14:paraId="71DF8DAC" w14:textId="77777777" w:rsidR="00113CD6" w:rsidRPr="00D534D7" w:rsidRDefault="00113CD6" w:rsidP="00113CD6">
            <w:pPr>
              <w:jc w:val="center"/>
              <w:rPr>
                <w:rFonts w:ascii="Sassoon Infant Std" w:hAnsi="Sassoon Infant Std"/>
                <w:color w:val="FFFFFF" w:themeColor="background1"/>
                <w:sz w:val="32"/>
                <w:szCs w:val="32"/>
              </w:rPr>
            </w:pPr>
            <w:r w:rsidRPr="00D534D7">
              <w:rPr>
                <w:rFonts w:ascii="Sassoon Infant Std" w:hAnsi="Sassoon Infant Std"/>
                <w:color w:val="FFFFFF" w:themeColor="background1"/>
                <w:sz w:val="32"/>
                <w:szCs w:val="32"/>
                <w:highlight w:val="darkBlue"/>
              </w:rPr>
              <w:t>Sculpture</w:t>
            </w:r>
          </w:p>
          <w:p w14:paraId="71DF8DAD" w14:textId="77777777" w:rsidR="00113CD6" w:rsidRPr="00E820EA" w:rsidRDefault="00113CD6" w:rsidP="00113CD6">
            <w:pPr>
              <w:jc w:val="center"/>
              <w:rPr>
                <w:rFonts w:ascii="Sassoon Infant Std" w:hAnsi="Sassoon Infant Std"/>
                <w:i/>
                <w:sz w:val="28"/>
                <w:szCs w:val="28"/>
              </w:rPr>
            </w:pPr>
            <w:r w:rsidRPr="00E820EA">
              <w:rPr>
                <w:rFonts w:ascii="Sassoon Infant Std" w:hAnsi="Sassoon Infant Std"/>
                <w:i/>
                <w:sz w:val="28"/>
                <w:szCs w:val="28"/>
              </w:rPr>
              <w:t>Fabric sculpture</w:t>
            </w:r>
          </w:p>
          <w:p w14:paraId="71DF8DAE" w14:textId="77777777" w:rsidR="00113CD6" w:rsidRPr="003B42F8" w:rsidRDefault="00113CD6" w:rsidP="003B42F8">
            <w:pPr>
              <w:jc w:val="center"/>
              <w:rPr>
                <w:rFonts w:ascii="Sassoon Infant Std" w:hAnsi="Sassoon Infant Std"/>
                <w:sz w:val="32"/>
                <w:szCs w:val="32"/>
              </w:rPr>
            </w:pPr>
            <w:r w:rsidRPr="00951450">
              <w:rPr>
                <w:rFonts w:ascii="Sassoon Infant Std" w:hAnsi="Sassoon Infant Std"/>
                <w:sz w:val="20"/>
                <w:szCs w:val="20"/>
              </w:rPr>
              <w:t xml:space="preserve">1943 – </w:t>
            </w:r>
            <w:r>
              <w:rPr>
                <w:rFonts w:ascii="Sassoon Infant Std" w:hAnsi="Sassoon Infant Std"/>
                <w:sz w:val="20"/>
                <w:szCs w:val="20"/>
              </w:rPr>
              <w:t>Downs syndrome</w:t>
            </w:r>
          </w:p>
        </w:tc>
        <w:tc>
          <w:tcPr>
            <w:tcW w:w="2126" w:type="dxa"/>
            <w:vAlign w:val="center"/>
          </w:tcPr>
          <w:p w14:paraId="71DF8DAF" w14:textId="77777777" w:rsidR="005F0E55" w:rsidRDefault="005F0E55" w:rsidP="005F0E55">
            <w:pPr>
              <w:jc w:val="center"/>
              <w:rPr>
                <w:rFonts w:ascii="Sassoon Infant Std" w:hAnsi="Sassoon Infant Std"/>
                <w:sz w:val="32"/>
                <w:szCs w:val="32"/>
              </w:rPr>
            </w:pPr>
            <w:r>
              <w:rPr>
                <w:rFonts w:ascii="Sassoon Infant Std" w:hAnsi="Sassoon Infant Std"/>
                <w:sz w:val="32"/>
                <w:szCs w:val="32"/>
              </w:rPr>
              <w:t xml:space="preserve">Beatrix </w:t>
            </w:r>
            <w:r w:rsidRPr="005F0E55">
              <w:rPr>
                <w:rFonts w:ascii="Sassoon Infant Std" w:hAnsi="Sassoon Infant Std"/>
                <w:sz w:val="32"/>
                <w:szCs w:val="32"/>
              </w:rPr>
              <w:t>Potter</w:t>
            </w:r>
          </w:p>
          <w:p w14:paraId="71DF8DB0" w14:textId="77777777" w:rsidR="00A84BEF" w:rsidRPr="003B42F8" w:rsidRDefault="00A84BEF" w:rsidP="005F0E55">
            <w:pPr>
              <w:jc w:val="center"/>
              <w:rPr>
                <w:rFonts w:ascii="Sassoon Infant Std" w:hAnsi="Sassoon Infant Std"/>
                <w:sz w:val="24"/>
                <w:szCs w:val="24"/>
              </w:rPr>
            </w:pPr>
            <w:r w:rsidRPr="003B42F8">
              <w:rPr>
                <w:rFonts w:ascii="Sassoon Infant Std" w:hAnsi="Sassoon Infant Std"/>
                <w:sz w:val="24"/>
                <w:szCs w:val="24"/>
              </w:rPr>
              <w:t xml:space="preserve">Victorian </w:t>
            </w:r>
            <w:proofErr w:type="spellStart"/>
            <w:r w:rsidRPr="003B42F8">
              <w:rPr>
                <w:rFonts w:ascii="Sassoon Infant Std" w:hAnsi="Sassoon Infant Std"/>
                <w:sz w:val="24"/>
                <w:szCs w:val="24"/>
              </w:rPr>
              <w:t>Illistrator</w:t>
            </w:r>
            <w:proofErr w:type="spellEnd"/>
          </w:p>
          <w:p w14:paraId="71DF8DB1" w14:textId="77777777" w:rsidR="005F0E55" w:rsidRDefault="005F0E55" w:rsidP="005F0E55">
            <w:pPr>
              <w:jc w:val="center"/>
              <w:rPr>
                <w:rFonts w:ascii="Sassoon Infant Std" w:hAnsi="Sassoon Infant Std"/>
                <w:sz w:val="32"/>
                <w:szCs w:val="32"/>
              </w:rPr>
            </w:pPr>
            <w:r w:rsidRPr="00B137C7">
              <w:rPr>
                <w:rFonts w:ascii="Sassoon Infant Std" w:hAnsi="Sassoon Infant Std"/>
                <w:sz w:val="32"/>
                <w:szCs w:val="32"/>
                <w:highlight w:val="red"/>
              </w:rPr>
              <w:t>Painting</w:t>
            </w:r>
          </w:p>
          <w:p w14:paraId="71DF8DB2" w14:textId="77777777" w:rsidR="00FD0701" w:rsidRPr="00FD0701" w:rsidRDefault="00FD0701" w:rsidP="005F0E55">
            <w:pPr>
              <w:jc w:val="center"/>
              <w:rPr>
                <w:rFonts w:ascii="Sassoon Infant Std" w:hAnsi="Sassoon Infant Std"/>
                <w:i/>
                <w:sz w:val="32"/>
                <w:szCs w:val="32"/>
              </w:rPr>
            </w:pPr>
            <w:r w:rsidRPr="00FD0701">
              <w:rPr>
                <w:rFonts w:ascii="Sassoon Infant Std" w:hAnsi="Sassoon Infant Std"/>
                <w:i/>
                <w:sz w:val="32"/>
                <w:szCs w:val="32"/>
              </w:rPr>
              <w:t xml:space="preserve">Watercolour </w:t>
            </w:r>
          </w:p>
          <w:p w14:paraId="71DF8DB3" w14:textId="77777777" w:rsidR="00113CD6" w:rsidRPr="00F037D2" w:rsidRDefault="00FD0701" w:rsidP="00113CD6">
            <w:pPr>
              <w:jc w:val="center"/>
              <w:rPr>
                <w:rFonts w:ascii="Sassoon Infant Std" w:hAnsi="Sassoon Infant Std"/>
                <w:i/>
                <w:sz w:val="20"/>
                <w:szCs w:val="20"/>
              </w:rPr>
            </w:pPr>
            <w:r>
              <w:rPr>
                <w:rFonts w:ascii="Sassoon Infant Std" w:hAnsi="Sassoon Infant Std"/>
                <w:i/>
                <w:sz w:val="20"/>
                <w:szCs w:val="20"/>
              </w:rPr>
              <w:t xml:space="preserve">English </w:t>
            </w:r>
            <w:r w:rsidR="005F0E55">
              <w:rPr>
                <w:rFonts w:ascii="Sassoon Infant Std" w:hAnsi="Sassoon Infant Std"/>
                <w:i/>
                <w:sz w:val="20"/>
                <w:szCs w:val="20"/>
              </w:rPr>
              <w:t>1866-1943</w:t>
            </w:r>
          </w:p>
        </w:tc>
        <w:tc>
          <w:tcPr>
            <w:tcW w:w="2268" w:type="dxa"/>
            <w:vAlign w:val="center"/>
          </w:tcPr>
          <w:p w14:paraId="71DF8DB4" w14:textId="77777777" w:rsidR="00113CD6" w:rsidRDefault="00113CD6" w:rsidP="00113CD6">
            <w:pPr>
              <w:jc w:val="center"/>
              <w:rPr>
                <w:rFonts w:ascii="Sassoon Infant Std" w:hAnsi="Sassoon Infant Std"/>
                <w:sz w:val="32"/>
                <w:szCs w:val="32"/>
              </w:rPr>
            </w:pPr>
            <w:r>
              <w:rPr>
                <w:rFonts w:ascii="Sassoon Infant Std" w:hAnsi="Sassoon Infant Std"/>
                <w:sz w:val="32"/>
                <w:szCs w:val="32"/>
              </w:rPr>
              <w:t>Yayoi Kusama</w:t>
            </w:r>
          </w:p>
          <w:p w14:paraId="71DF8DB5" w14:textId="77777777" w:rsidR="00113CD6" w:rsidRDefault="00113CD6" w:rsidP="00113CD6">
            <w:pPr>
              <w:jc w:val="center"/>
              <w:rPr>
                <w:rFonts w:ascii="Sassoon Infant Std" w:hAnsi="Sassoon Infant Std"/>
                <w:sz w:val="32"/>
                <w:szCs w:val="32"/>
              </w:rPr>
            </w:pPr>
            <w:r>
              <w:rPr>
                <w:rFonts w:ascii="Sassoon Infant Std" w:hAnsi="Sassoon Infant Std"/>
                <w:sz w:val="32"/>
                <w:szCs w:val="32"/>
              </w:rPr>
              <w:t>Contemporary</w:t>
            </w:r>
          </w:p>
          <w:p w14:paraId="71DF8DB6" w14:textId="77777777" w:rsidR="00113CD6" w:rsidRDefault="00113CD6" w:rsidP="00113CD6">
            <w:pPr>
              <w:jc w:val="center"/>
              <w:rPr>
                <w:rFonts w:ascii="Sassoon Infant Std" w:hAnsi="Sassoon Infant Std"/>
                <w:sz w:val="32"/>
                <w:szCs w:val="32"/>
              </w:rPr>
            </w:pPr>
            <w:r w:rsidRPr="00B137C7">
              <w:rPr>
                <w:rFonts w:ascii="Sassoon Infant Std" w:hAnsi="Sassoon Infant Std"/>
                <w:sz w:val="32"/>
                <w:szCs w:val="32"/>
                <w:highlight w:val="cyan"/>
              </w:rPr>
              <w:t>Collage</w:t>
            </w:r>
          </w:p>
          <w:p w14:paraId="71DF8DB7" w14:textId="77777777" w:rsidR="00113CD6" w:rsidRPr="00CB150B" w:rsidRDefault="00113CD6" w:rsidP="00113CD6">
            <w:pPr>
              <w:jc w:val="center"/>
              <w:rPr>
                <w:rFonts w:ascii="Sassoon Infant Std" w:hAnsi="Sassoon Infant Std"/>
                <w:i/>
                <w:sz w:val="28"/>
                <w:szCs w:val="28"/>
              </w:rPr>
            </w:pPr>
            <w:r w:rsidRPr="00CB150B">
              <w:rPr>
                <w:rFonts w:ascii="Sassoon Infant Std" w:hAnsi="Sassoon Infant Std"/>
                <w:i/>
                <w:sz w:val="28"/>
                <w:szCs w:val="28"/>
              </w:rPr>
              <w:t>Polka Dots</w:t>
            </w:r>
          </w:p>
          <w:p w14:paraId="71DF8DB8" w14:textId="77777777" w:rsidR="00113CD6" w:rsidRPr="00CB150B" w:rsidRDefault="00CB150B" w:rsidP="00CB150B">
            <w:pPr>
              <w:rPr>
                <w:rFonts w:ascii="Sassoon Infant Std" w:hAnsi="Sassoon Infant Std"/>
                <w:sz w:val="32"/>
                <w:szCs w:val="32"/>
              </w:rPr>
            </w:pPr>
            <w:r w:rsidRPr="00CB150B">
              <w:rPr>
                <w:rFonts w:ascii="Sassoon Infant Std" w:hAnsi="Sassoon Infant Std"/>
                <w:sz w:val="20"/>
                <w:szCs w:val="20"/>
              </w:rPr>
              <w:t xml:space="preserve">Japanese – current </w:t>
            </w:r>
          </w:p>
        </w:tc>
      </w:tr>
    </w:tbl>
    <w:p w14:paraId="71DF8DBA" w14:textId="77777777" w:rsidR="009E0DBC" w:rsidRDefault="009E0DBC" w:rsidP="009E0DBC">
      <w:pPr>
        <w:pStyle w:val="NormalWeb"/>
        <w:shd w:val="clear" w:color="auto" w:fill="FFFFFF"/>
        <w:spacing w:before="0" w:beforeAutospacing="0" w:after="0" w:afterAutospacing="0"/>
        <w:textAlignment w:val="top"/>
        <w:rPr>
          <w:rFonts w:ascii="Arial" w:hAnsi="Arial" w:cs="Arial"/>
          <w:color w:val="000000"/>
          <w:sz w:val="23"/>
          <w:szCs w:val="23"/>
          <w:bdr w:val="none" w:sz="0" w:space="0" w:color="auto" w:frame="1"/>
        </w:rPr>
      </w:pPr>
    </w:p>
    <w:p w14:paraId="71DF8DBB" w14:textId="77777777" w:rsidR="009E0DBC" w:rsidRDefault="009E0DBC" w:rsidP="009E0DBC">
      <w:pPr>
        <w:pStyle w:val="NormalWeb"/>
        <w:shd w:val="clear" w:color="auto" w:fill="FFFFFF"/>
        <w:spacing w:before="0" w:beforeAutospacing="0" w:after="0" w:afterAutospacing="0"/>
        <w:textAlignment w:val="top"/>
        <w:rPr>
          <w:rFonts w:ascii="Arial" w:hAnsi="Arial" w:cs="Arial"/>
          <w:color w:val="000000"/>
          <w:sz w:val="23"/>
          <w:szCs w:val="23"/>
          <w:bdr w:val="none" w:sz="0" w:space="0" w:color="auto" w:frame="1"/>
        </w:rPr>
      </w:pPr>
    </w:p>
    <w:p w14:paraId="71DF8DBC" w14:textId="77777777" w:rsidR="009E0DBC" w:rsidRDefault="009E0DBC" w:rsidP="009E0DBC">
      <w:pPr>
        <w:pStyle w:val="NormalWeb"/>
        <w:shd w:val="clear" w:color="auto" w:fill="FFFFFF"/>
        <w:spacing w:before="0" w:beforeAutospacing="0" w:after="0" w:afterAutospacing="0"/>
        <w:textAlignment w:val="top"/>
        <w:rPr>
          <w:rFonts w:ascii="Arial" w:hAnsi="Arial" w:cs="Arial"/>
          <w:color w:val="000000"/>
          <w:sz w:val="23"/>
          <w:szCs w:val="23"/>
        </w:rPr>
      </w:pPr>
      <w:r>
        <w:rPr>
          <w:rFonts w:ascii="Arial" w:hAnsi="Arial" w:cs="Arial"/>
          <w:color w:val="000000"/>
          <w:sz w:val="23"/>
          <w:szCs w:val="23"/>
          <w:bdr w:val="none" w:sz="0" w:space="0" w:color="auto" w:frame="1"/>
        </w:rPr>
        <w:t>The creativity of the arts is seen in its rawest from in the EYFS where children spontaneously engage in creativity. We intend to foster this artistic creativity throughout the school through our weekly discrete art lessons. Our art curriculum is split into six units of work, each looking at a different artist. Through these artists, each year children will complete a unit of work in sketching, painting, textiles, sculpture, 3D and print. We believe that the emphasis of art should be placed on the process of creating the art and the knowledge, skills and understanding that has been learnt, rather than the end product. Through each unit we provide children with the opportunities to research, to experiment, to design, to make and to evaluate.</w:t>
      </w:r>
    </w:p>
    <w:p w14:paraId="71DF8DBD" w14:textId="77777777" w:rsidR="009E0DBC" w:rsidRDefault="009E0DBC" w:rsidP="009E0DBC">
      <w:pPr>
        <w:pStyle w:val="NormalWeb"/>
        <w:shd w:val="clear" w:color="auto" w:fill="FFFFFF"/>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71DF8DBE" w14:textId="77777777" w:rsidR="009E0DBC" w:rsidRDefault="009E0DBC" w:rsidP="009E0DBC">
      <w:pPr>
        <w:pStyle w:val="NormalWeb"/>
        <w:shd w:val="clear" w:color="auto" w:fill="FFFFFF"/>
        <w:spacing w:before="0" w:beforeAutospacing="0" w:after="0" w:afterAutospacing="0"/>
        <w:textAlignment w:val="top"/>
        <w:rPr>
          <w:rFonts w:ascii="Arial" w:hAnsi="Arial" w:cs="Arial"/>
          <w:color w:val="000000"/>
          <w:sz w:val="23"/>
          <w:szCs w:val="23"/>
        </w:rPr>
      </w:pPr>
      <w:r>
        <w:rPr>
          <w:rFonts w:ascii="Arial" w:hAnsi="Arial" w:cs="Arial"/>
          <w:color w:val="000000"/>
          <w:sz w:val="23"/>
          <w:szCs w:val="23"/>
          <w:u w:val="single"/>
          <w:bdr w:val="none" w:sz="0" w:space="0" w:color="auto" w:frame="1"/>
        </w:rPr>
        <w:t>Substantive and Disciplinary Knowledge in Art</w:t>
      </w:r>
    </w:p>
    <w:p w14:paraId="71DF8DBF" w14:textId="77777777" w:rsidR="009E0DBC" w:rsidRDefault="009E0DBC" w:rsidP="009E0DBC">
      <w:pPr>
        <w:pStyle w:val="NormalWeb"/>
        <w:shd w:val="clear" w:color="auto" w:fill="FFFFFF"/>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71DF8DC0" w14:textId="77777777" w:rsidR="009E0DBC" w:rsidRDefault="009E0DBC" w:rsidP="009E0DBC">
      <w:pPr>
        <w:pStyle w:val="NormalWeb"/>
        <w:shd w:val="clear" w:color="auto" w:fill="FFFFFF"/>
        <w:spacing w:before="0" w:beforeAutospacing="0" w:after="0" w:afterAutospacing="0"/>
        <w:textAlignment w:val="top"/>
        <w:rPr>
          <w:rFonts w:ascii="Arial" w:hAnsi="Arial" w:cs="Arial"/>
          <w:color w:val="000000"/>
          <w:sz w:val="23"/>
          <w:szCs w:val="23"/>
        </w:rPr>
      </w:pPr>
      <w:r>
        <w:rPr>
          <w:rFonts w:ascii="Arial" w:hAnsi="Arial" w:cs="Arial"/>
          <w:color w:val="000000"/>
          <w:sz w:val="23"/>
          <w:szCs w:val="23"/>
          <w:bdr w:val="none" w:sz="0" w:space="0" w:color="auto" w:frame="1"/>
        </w:rPr>
        <w:t>Substantive knowledge is the carefully sequenced, factual knowledge that we learn through our curriculum; our life-long learning and other information that we learn alongside this. Substantive knowledge cannot be learnt in isolation, but requires prior knowledge that enables us to make sense of what we have learnt. We learn this through the sequencing of our lessons. Prior knowledge must be revisited and misconceptions actively diagnosed.</w:t>
      </w:r>
    </w:p>
    <w:p w14:paraId="71DF8DC1" w14:textId="77777777" w:rsidR="009E0DBC" w:rsidRDefault="009E0DBC" w:rsidP="009E0DBC">
      <w:pPr>
        <w:pStyle w:val="NormalWeb"/>
        <w:shd w:val="clear" w:color="auto" w:fill="FFFFFF"/>
        <w:spacing w:before="0" w:beforeAutospacing="0" w:after="0" w:afterAutospacing="0"/>
        <w:textAlignment w:val="top"/>
        <w:rPr>
          <w:rFonts w:ascii="Arial" w:hAnsi="Arial" w:cs="Arial"/>
          <w:color w:val="000000"/>
          <w:sz w:val="23"/>
          <w:szCs w:val="23"/>
        </w:rPr>
      </w:pPr>
      <w:r>
        <w:rPr>
          <w:rFonts w:ascii="Arial" w:hAnsi="Arial" w:cs="Arial"/>
          <w:color w:val="000000"/>
          <w:sz w:val="23"/>
          <w:szCs w:val="23"/>
          <w:bdr w:val="none" w:sz="0" w:space="0" w:color="auto" w:frame="1"/>
        </w:rPr>
        <w:t>Disciplinary knowledge is the way in which we learn. In art we learn through the interpretation of elements, how they can be used and combined and through the critical evaluation of artists work.</w:t>
      </w:r>
    </w:p>
    <w:p w14:paraId="71DF8DC2" w14:textId="77777777" w:rsidR="009E0DBC" w:rsidRDefault="009E0DBC" w:rsidP="009E0DBC">
      <w:pPr>
        <w:pStyle w:val="NormalWeb"/>
        <w:shd w:val="clear" w:color="auto" w:fill="FFFFFF"/>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14:paraId="71DF8DC3" w14:textId="77777777" w:rsidR="009E0DBC" w:rsidRPr="009E0DBC" w:rsidRDefault="009E0DBC" w:rsidP="009E0DBC">
      <w:pPr>
        <w:shd w:val="clear" w:color="auto" w:fill="FFFFFF"/>
        <w:spacing w:after="0" w:line="240" w:lineRule="auto"/>
        <w:textAlignment w:val="top"/>
        <w:rPr>
          <w:rFonts w:ascii="Arial" w:eastAsia="Times New Roman" w:hAnsi="Arial" w:cs="Arial"/>
          <w:color w:val="000000"/>
          <w:sz w:val="23"/>
          <w:szCs w:val="23"/>
          <w:lang w:eastAsia="en-GB"/>
        </w:rPr>
      </w:pPr>
      <w:r w:rsidRPr="009E0DBC">
        <w:rPr>
          <w:rFonts w:ascii="Arial" w:eastAsia="Times New Roman" w:hAnsi="Arial" w:cs="Arial"/>
          <w:color w:val="000000"/>
          <w:sz w:val="23"/>
          <w:szCs w:val="23"/>
          <w:u w:val="single"/>
          <w:bdr w:val="none" w:sz="0" w:space="0" w:color="auto" w:frame="1"/>
          <w:lang w:eastAsia="en-GB"/>
        </w:rPr>
        <w:t>Progression in Art</w:t>
      </w:r>
    </w:p>
    <w:p w14:paraId="71DF8DC4" w14:textId="77777777" w:rsidR="009E0DBC" w:rsidRPr="009E0DBC" w:rsidRDefault="009E0DBC" w:rsidP="009E0DBC">
      <w:pPr>
        <w:shd w:val="clear" w:color="auto" w:fill="FFFFFF"/>
        <w:spacing w:after="0" w:line="240" w:lineRule="auto"/>
        <w:textAlignment w:val="top"/>
        <w:rPr>
          <w:rFonts w:ascii="Arial" w:eastAsia="Times New Roman" w:hAnsi="Arial" w:cs="Arial"/>
          <w:color w:val="000000"/>
          <w:sz w:val="23"/>
          <w:szCs w:val="23"/>
          <w:lang w:eastAsia="en-GB"/>
        </w:rPr>
      </w:pPr>
      <w:r w:rsidRPr="009E0DBC">
        <w:rPr>
          <w:rFonts w:ascii="Arial" w:eastAsia="Times New Roman" w:hAnsi="Arial" w:cs="Arial"/>
          <w:color w:val="000000"/>
          <w:sz w:val="23"/>
          <w:szCs w:val="23"/>
          <w:lang w:eastAsia="en-GB"/>
        </w:rPr>
        <w:t> </w:t>
      </w:r>
    </w:p>
    <w:p w14:paraId="71DF8DC5" w14:textId="77777777" w:rsidR="009E0DBC" w:rsidRPr="009E0DBC" w:rsidRDefault="009E0DBC" w:rsidP="009E0DBC">
      <w:pPr>
        <w:shd w:val="clear" w:color="auto" w:fill="FFFFFF"/>
        <w:spacing w:after="0" w:line="240" w:lineRule="auto"/>
        <w:textAlignment w:val="top"/>
        <w:rPr>
          <w:rFonts w:ascii="Arial" w:eastAsia="Times New Roman" w:hAnsi="Arial" w:cs="Arial"/>
          <w:color w:val="000000"/>
          <w:sz w:val="23"/>
          <w:szCs w:val="23"/>
          <w:lang w:eastAsia="en-GB"/>
        </w:rPr>
      </w:pPr>
      <w:r w:rsidRPr="009E0DBC">
        <w:rPr>
          <w:rFonts w:ascii="Arial" w:eastAsia="Times New Roman" w:hAnsi="Arial" w:cs="Arial"/>
          <w:color w:val="000000"/>
          <w:sz w:val="23"/>
          <w:szCs w:val="23"/>
          <w:lang w:eastAsia="en-GB"/>
        </w:rPr>
        <w:t>Progression is carefully planned into our Art curriculum. We evidence this in a number of ways including the following: </w:t>
      </w:r>
    </w:p>
    <w:p w14:paraId="71DF8DC6" w14:textId="77777777" w:rsidR="009E0DBC" w:rsidRPr="009E0DBC" w:rsidRDefault="009E0DBC" w:rsidP="009E0DBC">
      <w:pPr>
        <w:shd w:val="clear" w:color="auto" w:fill="FFFFFF"/>
        <w:spacing w:after="0" w:line="240" w:lineRule="auto"/>
        <w:textAlignment w:val="top"/>
        <w:rPr>
          <w:rFonts w:ascii="Arial" w:eastAsia="Times New Roman" w:hAnsi="Arial" w:cs="Arial"/>
          <w:color w:val="000000"/>
          <w:sz w:val="23"/>
          <w:szCs w:val="23"/>
          <w:lang w:eastAsia="en-GB"/>
        </w:rPr>
      </w:pPr>
      <w:r w:rsidRPr="009E0DBC">
        <w:rPr>
          <w:rFonts w:ascii="Arial" w:eastAsia="Times New Roman" w:hAnsi="Arial" w:cs="Arial"/>
          <w:color w:val="000000"/>
          <w:sz w:val="23"/>
          <w:szCs w:val="23"/>
          <w:lang w:eastAsia="en-GB"/>
        </w:rPr>
        <w:t> </w:t>
      </w:r>
    </w:p>
    <w:p w14:paraId="71DF8DC7" w14:textId="77777777" w:rsidR="009E0DBC" w:rsidRPr="009E0DBC" w:rsidRDefault="009E0DBC" w:rsidP="009E0DBC">
      <w:pPr>
        <w:numPr>
          <w:ilvl w:val="0"/>
          <w:numId w:val="1"/>
        </w:numPr>
        <w:spacing w:after="0" w:line="240" w:lineRule="auto"/>
        <w:ind w:left="120"/>
        <w:textAlignment w:val="top"/>
        <w:rPr>
          <w:rFonts w:ascii="Arial" w:eastAsia="Times New Roman" w:hAnsi="Arial" w:cs="Arial"/>
          <w:color w:val="000000"/>
          <w:sz w:val="23"/>
          <w:szCs w:val="23"/>
          <w:lang w:eastAsia="en-GB"/>
        </w:rPr>
      </w:pPr>
      <w:r w:rsidRPr="009E0DBC">
        <w:rPr>
          <w:rFonts w:ascii="Arial" w:eastAsia="Times New Roman" w:hAnsi="Arial" w:cs="Arial"/>
          <w:color w:val="000000"/>
          <w:sz w:val="23"/>
          <w:szCs w:val="23"/>
          <w:bdr w:val="none" w:sz="0" w:space="0" w:color="auto" w:frame="1"/>
          <w:lang w:eastAsia="en-GB"/>
        </w:rPr>
        <w:t>Art Skills progression (by medium and year group)</w:t>
      </w:r>
    </w:p>
    <w:p w14:paraId="71DF8DC8" w14:textId="77777777" w:rsidR="009E0DBC" w:rsidRPr="009E0DBC" w:rsidRDefault="009E0DBC" w:rsidP="009E0DBC">
      <w:pPr>
        <w:numPr>
          <w:ilvl w:val="0"/>
          <w:numId w:val="1"/>
        </w:numPr>
        <w:spacing w:after="0" w:line="240" w:lineRule="auto"/>
        <w:ind w:left="120"/>
        <w:textAlignment w:val="top"/>
        <w:rPr>
          <w:rFonts w:ascii="Arial" w:eastAsia="Times New Roman" w:hAnsi="Arial" w:cs="Arial"/>
          <w:color w:val="000000"/>
          <w:sz w:val="23"/>
          <w:szCs w:val="23"/>
          <w:lang w:eastAsia="en-GB"/>
        </w:rPr>
      </w:pPr>
      <w:r w:rsidRPr="009E0DBC">
        <w:rPr>
          <w:rFonts w:ascii="Arial" w:eastAsia="Times New Roman" w:hAnsi="Arial" w:cs="Arial"/>
          <w:color w:val="000000"/>
          <w:sz w:val="23"/>
          <w:szCs w:val="23"/>
          <w:bdr w:val="none" w:sz="0" w:space="0" w:color="auto" w:frame="1"/>
          <w:lang w:eastAsia="en-GB"/>
        </w:rPr>
        <w:t>Art lesson sequencing</w:t>
      </w:r>
    </w:p>
    <w:p w14:paraId="71DF8DC9" w14:textId="77777777" w:rsidR="009E0DBC" w:rsidRPr="009E0DBC" w:rsidRDefault="009E0DBC" w:rsidP="009E0DBC">
      <w:pPr>
        <w:numPr>
          <w:ilvl w:val="0"/>
          <w:numId w:val="1"/>
        </w:numPr>
        <w:spacing w:after="0" w:line="240" w:lineRule="auto"/>
        <w:ind w:left="120"/>
        <w:textAlignment w:val="top"/>
        <w:rPr>
          <w:rFonts w:ascii="Arial" w:eastAsia="Times New Roman" w:hAnsi="Arial" w:cs="Arial"/>
          <w:color w:val="000000"/>
          <w:sz w:val="23"/>
          <w:szCs w:val="23"/>
          <w:lang w:eastAsia="en-GB"/>
        </w:rPr>
      </w:pPr>
      <w:r w:rsidRPr="009E0DBC">
        <w:rPr>
          <w:rFonts w:ascii="Arial" w:eastAsia="Times New Roman" w:hAnsi="Arial" w:cs="Arial"/>
          <w:color w:val="000000"/>
          <w:sz w:val="23"/>
          <w:szCs w:val="23"/>
          <w:bdr w:val="none" w:sz="0" w:space="0" w:color="auto" w:frame="1"/>
          <w:lang w:eastAsia="en-GB"/>
        </w:rPr>
        <w:t>Progression within individual units</w:t>
      </w:r>
    </w:p>
    <w:p w14:paraId="71DF8DCA" w14:textId="77777777" w:rsidR="0079703F" w:rsidRDefault="0079703F"/>
    <w:p w14:paraId="71DF8DCB" w14:textId="77777777" w:rsidR="00D655ED" w:rsidRDefault="00D655ED"/>
    <w:p w14:paraId="71DF8DCC" w14:textId="77777777" w:rsidR="00D655ED" w:rsidRDefault="00D655ED"/>
    <w:p w14:paraId="71DF8DCD" w14:textId="77777777" w:rsidR="00D655ED" w:rsidRDefault="00D655ED"/>
    <w:p w14:paraId="71DF8DCE" w14:textId="77777777" w:rsidR="00D655ED" w:rsidRDefault="00D655ED"/>
    <w:p w14:paraId="71DF8DCF" w14:textId="77777777" w:rsidR="00D655ED" w:rsidRDefault="00D655ED"/>
    <w:p w14:paraId="71DF8DD0" w14:textId="77777777" w:rsidR="00D655ED" w:rsidRDefault="00D655ED"/>
    <w:p w14:paraId="71DF8DD1" w14:textId="77777777" w:rsidR="00D655ED" w:rsidRDefault="00D655ED"/>
    <w:p w14:paraId="71DF8DD2" w14:textId="77777777" w:rsidR="00D655ED" w:rsidRDefault="00D655ED"/>
    <w:p w14:paraId="71DF8DF9" w14:textId="34A71B74" w:rsidR="00D655ED" w:rsidRDefault="00D655ED"/>
    <w:sectPr w:rsidR="00D655ED" w:rsidSect="003B42F8">
      <w:pgSz w:w="16838" w:h="11906" w:orient="landscape" w:code="9"/>
      <w:pgMar w:top="22"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Jos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F547F"/>
    <w:multiLevelType w:val="multilevel"/>
    <w:tmpl w:val="C62AD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EA1EEA"/>
    <w:multiLevelType w:val="multilevel"/>
    <w:tmpl w:val="772C4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93A05EE"/>
    <w:multiLevelType w:val="multilevel"/>
    <w:tmpl w:val="64F22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21437229">
    <w:abstractNumId w:val="2"/>
  </w:num>
  <w:num w:numId="2" w16cid:durableId="192963098">
    <w:abstractNumId w:val="1"/>
  </w:num>
  <w:num w:numId="3" w16cid:durableId="566380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8FF"/>
    <w:rsid w:val="000E3D34"/>
    <w:rsid w:val="00113CD6"/>
    <w:rsid w:val="002C5AF0"/>
    <w:rsid w:val="002D396D"/>
    <w:rsid w:val="003414B8"/>
    <w:rsid w:val="00363370"/>
    <w:rsid w:val="003B42F8"/>
    <w:rsid w:val="004D793F"/>
    <w:rsid w:val="004E7D41"/>
    <w:rsid w:val="00551539"/>
    <w:rsid w:val="005E10F6"/>
    <w:rsid w:val="005F0E55"/>
    <w:rsid w:val="00650CC0"/>
    <w:rsid w:val="0066195A"/>
    <w:rsid w:val="007607D8"/>
    <w:rsid w:val="0079703F"/>
    <w:rsid w:val="007D7DB9"/>
    <w:rsid w:val="007F66E9"/>
    <w:rsid w:val="008656AF"/>
    <w:rsid w:val="008934D8"/>
    <w:rsid w:val="008963BB"/>
    <w:rsid w:val="008B170C"/>
    <w:rsid w:val="008B3640"/>
    <w:rsid w:val="008B7F57"/>
    <w:rsid w:val="008D5A52"/>
    <w:rsid w:val="00912407"/>
    <w:rsid w:val="00951450"/>
    <w:rsid w:val="009633E8"/>
    <w:rsid w:val="009A4A8D"/>
    <w:rsid w:val="009E0DBC"/>
    <w:rsid w:val="009E70EC"/>
    <w:rsid w:val="00A37C9D"/>
    <w:rsid w:val="00A70693"/>
    <w:rsid w:val="00A84BEF"/>
    <w:rsid w:val="00A95C6A"/>
    <w:rsid w:val="00AC6985"/>
    <w:rsid w:val="00B137C7"/>
    <w:rsid w:val="00B1721C"/>
    <w:rsid w:val="00CB150B"/>
    <w:rsid w:val="00CC49A2"/>
    <w:rsid w:val="00CF73B9"/>
    <w:rsid w:val="00D11B2A"/>
    <w:rsid w:val="00D22161"/>
    <w:rsid w:val="00D23B33"/>
    <w:rsid w:val="00D534D7"/>
    <w:rsid w:val="00D655ED"/>
    <w:rsid w:val="00D76BF0"/>
    <w:rsid w:val="00DA24A8"/>
    <w:rsid w:val="00DA4E5E"/>
    <w:rsid w:val="00E104FA"/>
    <w:rsid w:val="00E21E92"/>
    <w:rsid w:val="00E40088"/>
    <w:rsid w:val="00E820EA"/>
    <w:rsid w:val="00EB58FF"/>
    <w:rsid w:val="00F037D2"/>
    <w:rsid w:val="00F31817"/>
    <w:rsid w:val="00F475BB"/>
    <w:rsid w:val="00F652CC"/>
    <w:rsid w:val="00F804B0"/>
    <w:rsid w:val="00FD0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F8D15"/>
  <w15:chartTrackingRefBased/>
  <w15:docId w15:val="{AB9584D1-6E08-485C-ABE7-604BEE6E0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B5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E0DB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B42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42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462093">
      <w:bodyDiv w:val="1"/>
      <w:marLeft w:val="0"/>
      <w:marRight w:val="0"/>
      <w:marTop w:val="0"/>
      <w:marBottom w:val="0"/>
      <w:divBdr>
        <w:top w:val="none" w:sz="0" w:space="0" w:color="auto"/>
        <w:left w:val="none" w:sz="0" w:space="0" w:color="auto"/>
        <w:bottom w:val="none" w:sz="0" w:space="0" w:color="auto"/>
        <w:right w:val="none" w:sz="0" w:space="0" w:color="auto"/>
      </w:divBdr>
    </w:div>
    <w:div w:id="639924583">
      <w:bodyDiv w:val="1"/>
      <w:marLeft w:val="0"/>
      <w:marRight w:val="0"/>
      <w:marTop w:val="0"/>
      <w:marBottom w:val="0"/>
      <w:divBdr>
        <w:top w:val="none" w:sz="0" w:space="0" w:color="auto"/>
        <w:left w:val="none" w:sz="0" w:space="0" w:color="auto"/>
        <w:bottom w:val="none" w:sz="0" w:space="0" w:color="auto"/>
        <w:right w:val="none" w:sz="0" w:space="0" w:color="auto"/>
      </w:divBdr>
    </w:div>
    <w:div w:id="777483471">
      <w:bodyDiv w:val="1"/>
      <w:marLeft w:val="0"/>
      <w:marRight w:val="0"/>
      <w:marTop w:val="0"/>
      <w:marBottom w:val="0"/>
      <w:divBdr>
        <w:top w:val="none" w:sz="0" w:space="0" w:color="auto"/>
        <w:left w:val="none" w:sz="0" w:space="0" w:color="auto"/>
        <w:bottom w:val="none" w:sz="0" w:space="0" w:color="auto"/>
        <w:right w:val="none" w:sz="0" w:space="0" w:color="auto"/>
      </w:divBdr>
    </w:div>
    <w:div w:id="966933843">
      <w:bodyDiv w:val="1"/>
      <w:marLeft w:val="0"/>
      <w:marRight w:val="0"/>
      <w:marTop w:val="0"/>
      <w:marBottom w:val="0"/>
      <w:divBdr>
        <w:top w:val="none" w:sz="0" w:space="0" w:color="auto"/>
        <w:left w:val="none" w:sz="0" w:space="0" w:color="auto"/>
        <w:bottom w:val="none" w:sz="0" w:space="0" w:color="auto"/>
        <w:right w:val="none" w:sz="0" w:space="0" w:color="auto"/>
      </w:divBdr>
    </w:div>
    <w:div w:id="1248613287">
      <w:bodyDiv w:val="1"/>
      <w:marLeft w:val="0"/>
      <w:marRight w:val="0"/>
      <w:marTop w:val="0"/>
      <w:marBottom w:val="0"/>
      <w:divBdr>
        <w:top w:val="none" w:sz="0" w:space="0" w:color="auto"/>
        <w:left w:val="none" w:sz="0" w:space="0" w:color="auto"/>
        <w:bottom w:val="none" w:sz="0" w:space="0" w:color="auto"/>
        <w:right w:val="none" w:sz="0" w:space="0" w:color="auto"/>
      </w:divBdr>
    </w:div>
    <w:div w:id="1775589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4F2C240F4ADB438407F6883F1D0A93" ma:contentTypeVersion="13" ma:contentTypeDescription="Create a new document." ma:contentTypeScope="" ma:versionID="e178cd4b4c82f836c0959a99eedacb6c">
  <xsd:schema xmlns:xsd="http://www.w3.org/2001/XMLSchema" xmlns:xs="http://www.w3.org/2001/XMLSchema" xmlns:p="http://schemas.microsoft.com/office/2006/metadata/properties" xmlns:ns2="42f006ef-eaa0-47d2-8806-15b3085d4cdf" xmlns:ns3="c4a3ab63-38fc-4866-bb30-dfe7e038c490" targetNamespace="http://schemas.microsoft.com/office/2006/metadata/properties" ma:root="true" ma:fieldsID="390d87368e2d43dc6e890821b7f9c1ec" ns2:_="" ns3:_="">
    <xsd:import namespace="42f006ef-eaa0-47d2-8806-15b3085d4cdf"/>
    <xsd:import namespace="c4a3ab63-38fc-4866-bb30-dfe7e038c49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006ef-eaa0-47d2-8806-15b3085d4c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a3ab63-38fc-4866-bb30-dfe7e038c49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bc545c0-4808-4a16-906f-916ffda82812}" ma:internalName="TaxCatchAll" ma:showField="CatchAllData" ma:web="c4a3ab63-38fc-4866-bb30-dfe7e038c4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2f006ef-eaa0-47d2-8806-15b3085d4cdf">
      <Terms xmlns="http://schemas.microsoft.com/office/infopath/2007/PartnerControls"/>
    </lcf76f155ced4ddcb4097134ff3c332f>
    <TaxCatchAll xmlns="c4a3ab63-38fc-4866-bb30-dfe7e038c49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BCE799-CD37-48BB-BC9E-1EC16C17CC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006ef-eaa0-47d2-8806-15b3085d4cdf"/>
    <ds:schemaRef ds:uri="c4a3ab63-38fc-4866-bb30-dfe7e038c4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D1D6B1-D5B4-4AD7-AF7E-F011056791ED}">
  <ds:schemaRefs>
    <ds:schemaRef ds:uri="http://schemas.microsoft.com/office/2006/metadata/properties"/>
    <ds:schemaRef ds:uri="http://schemas.microsoft.com/office/infopath/2007/PartnerControls"/>
    <ds:schemaRef ds:uri="42f006ef-eaa0-47d2-8806-15b3085d4cdf"/>
    <ds:schemaRef ds:uri="c4a3ab63-38fc-4866-bb30-dfe7e038c490"/>
  </ds:schemaRefs>
</ds:datastoreItem>
</file>

<file path=customXml/itemProps3.xml><?xml version="1.0" encoding="utf-8"?>
<ds:datastoreItem xmlns:ds="http://schemas.openxmlformats.org/officeDocument/2006/customXml" ds:itemID="{6CF69D85-148E-48CC-A98B-FE7969723F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530</Words>
  <Characters>3027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tae22</dc:creator>
  <cp:keywords/>
  <dc:description/>
  <cp:lastModifiedBy>Tabitha Ellis (Offenham)</cp:lastModifiedBy>
  <cp:revision>4</cp:revision>
  <cp:lastPrinted>2023-09-01T16:50:00Z</cp:lastPrinted>
  <dcterms:created xsi:type="dcterms:W3CDTF">2025-03-24T16:23:00Z</dcterms:created>
  <dcterms:modified xsi:type="dcterms:W3CDTF">2025-03-24T16:25:00Z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0x010100DF4F2C240F4ADB438407F6883F1D0A93</vt:lpwstr>
  </property>
  <property fmtid="{D5CDD505-2E9C-101B-9397-08002B2CF9AE}" pid="3" name="Order">
    <vt:r8>16200</vt:r8>
  </property>
  <property fmtid="{D5CDD505-2E9C-101B-9397-08002B2CF9AE}" pid="4" name="MediaServiceImageTags">
    <vt:lpwstr/>
  </property>
</Properties>
</file>